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D6" w:rsidRDefault="00A350D6" w:rsidP="007D773A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ОА г. Якутска</w:t>
      </w:r>
    </w:p>
    <w:p w:rsidR="00357C4B" w:rsidRPr="00A350D6" w:rsidRDefault="007D773A" w:rsidP="007D773A">
      <w:pPr>
        <w:pStyle w:val="a6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50D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57C4B" w:rsidRPr="00A350D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57C4B" w:rsidRPr="00A350D6">
        <w:rPr>
          <w:rFonts w:ascii="Times New Roman" w:hAnsi="Times New Roman" w:cs="Times New Roman"/>
          <w:sz w:val="24"/>
          <w:szCs w:val="24"/>
        </w:rPr>
        <w:t>Детский с</w:t>
      </w:r>
      <w:r w:rsidRPr="00A350D6">
        <w:rPr>
          <w:rFonts w:ascii="Times New Roman" w:hAnsi="Times New Roman" w:cs="Times New Roman"/>
          <w:sz w:val="24"/>
          <w:szCs w:val="24"/>
        </w:rPr>
        <w:t>ад №5 «Радуга» ГО</w:t>
      </w:r>
      <w:r w:rsidR="00357C4B" w:rsidRPr="00A350D6">
        <w:rPr>
          <w:rFonts w:ascii="Times New Roman" w:hAnsi="Times New Roman" w:cs="Times New Roman"/>
          <w:sz w:val="24"/>
          <w:szCs w:val="24"/>
        </w:rPr>
        <w:t xml:space="preserve"> «город Якутск»</w:t>
      </w: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5" w:rsidRDefault="00C23255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0D6" w:rsidRDefault="00A350D6" w:rsidP="00A350D6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255" w:rsidRDefault="00C23255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0D6" w:rsidRDefault="00A350D6" w:rsidP="00A35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A350D6" w:rsidRDefault="00A350D6" w:rsidP="00A35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:rsidR="00A350D6" w:rsidRDefault="00A350D6" w:rsidP="00A35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4B" w:rsidRPr="00A350D6" w:rsidRDefault="00357C4B" w:rsidP="009C02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50D6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Дополнительная образовательная </w:t>
      </w:r>
      <w:r w:rsidR="003F2EAA" w:rsidRPr="00A350D6">
        <w:rPr>
          <w:rFonts w:ascii="Times New Roman" w:hAnsi="Times New Roman" w:cs="Times New Roman"/>
          <w:b/>
          <w:sz w:val="32"/>
          <w:szCs w:val="32"/>
          <w:u w:val="single"/>
        </w:rPr>
        <w:t>авторская</w:t>
      </w:r>
      <w:r w:rsidRPr="00A350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программа</w:t>
      </w:r>
    </w:p>
    <w:p w:rsidR="00357C4B" w:rsidRPr="00A350D6" w:rsidRDefault="00357C4B" w:rsidP="009C02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50D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A350D6">
        <w:rPr>
          <w:rFonts w:ascii="Times New Roman" w:hAnsi="Times New Roman" w:cs="Times New Roman"/>
          <w:b/>
          <w:sz w:val="32"/>
          <w:szCs w:val="32"/>
          <w:u w:val="single"/>
        </w:rPr>
        <w:t>Олонхо</w:t>
      </w:r>
      <w:proofErr w:type="spellEnd"/>
      <w:r w:rsidRPr="00A350D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ЖИПТО»</w:t>
      </w:r>
    </w:p>
    <w:p w:rsidR="00357C4B" w:rsidRPr="00A350D6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57C4B" w:rsidRPr="00A350D6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Pr="001A0977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Колесова </w:t>
      </w:r>
      <w:proofErr w:type="spellStart"/>
      <w:r w:rsidRPr="001A0977">
        <w:rPr>
          <w:rFonts w:ascii="Times New Roman" w:hAnsi="Times New Roman" w:cs="Times New Roman"/>
          <w:b/>
          <w:bCs/>
          <w:sz w:val="28"/>
          <w:szCs w:val="28"/>
        </w:rPr>
        <w:t>Саргылана</w:t>
      </w:r>
      <w:proofErr w:type="spellEnd"/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977">
        <w:rPr>
          <w:rFonts w:ascii="Times New Roman" w:hAnsi="Times New Roman" w:cs="Times New Roman"/>
          <w:b/>
          <w:bCs/>
          <w:sz w:val="28"/>
          <w:szCs w:val="28"/>
        </w:rPr>
        <w:t>Лазаревна</w:t>
      </w:r>
      <w:proofErr w:type="spellEnd"/>
    </w:p>
    <w:p w:rsidR="00357C4B" w:rsidRPr="001A0977" w:rsidRDefault="007D773A" w:rsidP="00357C4B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ПДО </w:t>
      </w:r>
      <w:r w:rsidR="00357C4B"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по родному краю </w:t>
      </w:r>
    </w:p>
    <w:p w:rsidR="00357C4B" w:rsidRPr="001A0977" w:rsidRDefault="00357C4B" w:rsidP="00357C4B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7D773A" w:rsidRDefault="00357C4B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4B" w:rsidRPr="007D773A" w:rsidRDefault="007D773A" w:rsidP="00357C4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773A">
        <w:rPr>
          <w:rFonts w:ascii="Times New Roman" w:hAnsi="Times New Roman" w:cs="Times New Roman"/>
          <w:b/>
          <w:bCs/>
          <w:sz w:val="24"/>
          <w:szCs w:val="24"/>
        </w:rPr>
        <w:t>Якутск -2020</w:t>
      </w:r>
    </w:p>
    <w:p w:rsidR="00357C4B" w:rsidRPr="001A0977" w:rsidRDefault="00357C4B" w:rsidP="00357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lastRenderedPageBreak/>
        <w:t xml:space="preserve">В наш век современных компьютерных и нано технологий далеко на задний план уходят фольклор, обычаи и традиции народов Саха. Не только дети, но и многие взрослые все больше отдаляются от своих истоков. Родители все реже читают своим детям на ночь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сказки ,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отмечают исконно народные праздники, чтут традиции и обычаи своих предков. Своевременно и целесообразно в наше время обратиться к народному творчеству для физического и духовного обогащения подрастающего поколения.</w:t>
      </w:r>
    </w:p>
    <w:p w:rsidR="007D773A" w:rsidRPr="001A0977" w:rsidRDefault="007D773A" w:rsidP="00357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C4B" w:rsidRPr="001A0977" w:rsidRDefault="007D773A" w:rsidP="007D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Программа рассчитана на детей дошкольного возрастают 5 – 7 лет, проявляющих интерес к театрализации интеллектуальных игр, желание систематически заниматься ими, развивая свои умственные способности и расширяя свой кругозор в различных областях знаний: истории, географии, литературе, и в других областях.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 - ЖИПТО» является одним из средств приобщение детей к 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 посредством «ЖИПТО». Набор в группу на дополнительное образование осуществляется на добровольной основе с учетом рекомендаций педагогов, родителей, работающих с детьми. Состав группы по 8 – 20 детей и более.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1A0977">
        <w:rPr>
          <w:rFonts w:ascii="Times New Roman" w:hAnsi="Times New Roman" w:cs="Times New Roman"/>
          <w:sz w:val="28"/>
          <w:szCs w:val="28"/>
        </w:rPr>
        <w:t xml:space="preserve"> - создание условий для интеллектуального, художественно-эстетического развития детей посредством театрализованного вида ЖИПТО. 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к интеллектуальным играм, как к форме полноценного досуга. 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Отбор наиболее перспективных в направлении интеллектуальных игр детей.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Формировать коллектив – интеллектуальной команды, способный к активной театрализованной интеллектуальной деятельности.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Дидактические задачи: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1. Познакомить детей дошкольного возраста с интеллектуальными играми народов Саха, эпосом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», посредством тренировки памяти, внимания, театрализации.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2. Учить правилам игры, созданию атрибутов и использованию интеллектуальной игры «ЖИПТО».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3.Способствовать развитию коммуникативных навыков,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использованию  художественного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умение правильно формулировать и излагать свои мысли,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отстаивать свою точку зрения,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находить аргументы и контраргументы в диалогах и спорах,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- развитие театрализованных навыков 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4. Развивать умение логически мыслить и решать различные проблемы и задачи.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5. Пополнить знания ребёнка более широкими и углубленными сведениями из различных областей знаний, искусства, философии, краеведения.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lastRenderedPageBreak/>
        <w:t>1. Создать для ребёнка интеллектуальную развивающую среду, способствующую всестороннему развитию его личности.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2. Сформировать у ребёнка потребность к пополнению своего кругозора новой информацией.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Развивать  коммуникативные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 навыки.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4. Стимулировать субъективное осмысление каждым ребёнком реальной действительности и своей сопричастности с окружающим миром.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5. Организовать коллективную творческую деятельность на основе взаимной поддержки, дружелюбия, умения договариваться и находить общий язык и интересы.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6. Стимулировать развитие рефлексивных способностей детей, их отношение к себе.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77">
        <w:rPr>
          <w:rFonts w:ascii="Times New Roman" w:hAnsi="Times New Roman" w:cs="Times New Roman"/>
          <w:b/>
          <w:sz w:val="28"/>
          <w:szCs w:val="28"/>
        </w:rPr>
        <w:t>Интеграция образовательной и театрализованной деятельности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7C4B" w:rsidRPr="001A0977" w:rsidTr="005365C2"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Эпос </w:t>
            </w:r>
            <w:proofErr w:type="spellStart"/>
            <w:r w:rsidRPr="001A0977">
              <w:rPr>
                <w:rFonts w:ascii="Times New Roman" w:hAnsi="Times New Roman" w:cs="Times New Roman"/>
                <w:b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sz w:val="28"/>
                <w:szCs w:val="28"/>
              </w:rPr>
              <w:t>ЖИПТО</w:t>
            </w:r>
          </w:p>
        </w:tc>
      </w:tr>
      <w:tr w:rsidR="00357C4B" w:rsidRPr="001A0977" w:rsidTr="005365C2"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эпосу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Интеллектуальное и художественно-эстетическое развитие посредством ЖИПТО</w:t>
            </w:r>
          </w:p>
        </w:tc>
      </w:tr>
      <w:tr w:rsidR="00357C4B" w:rsidRPr="001A0977" w:rsidTr="005365C2"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Ньургун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Боотур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Стремительный», 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Модун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Эр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Соготох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ЭьэхарахарахтаахЭлэс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Ботур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бухатыыр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», «Кун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Дьирибинэ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ЭлэсБоотур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Настольная и напольная версии ЖИПТО</w:t>
            </w:r>
          </w:p>
        </w:tc>
      </w:tr>
      <w:tr w:rsidR="00357C4B" w:rsidRPr="001A0977" w:rsidTr="005365C2">
        <w:trPr>
          <w:trHeight w:val="830"/>
        </w:trPr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Учить слушать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Привить интерес к эпосу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4788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Учить создавать атрибуты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подготовить костюмы персонажей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научить выступать на сцене</w:t>
            </w:r>
          </w:p>
        </w:tc>
      </w:tr>
    </w:tbl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образовательно-воспитательного процесса: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групповые;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коллективно - групповые (общие для 2-3 групп);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товарищеские встречи с командами других образовательных учреждений;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республиканские  и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городские конкурсы интеллектуальных игр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Занимаясь по данной программе, ребята развивают свои интеллектуальные способности, коммуникативные навыки, знакомятся с различными интеллектуальными упражнениями, формирующими и развивающими такие характеристики интеллекта, как память, внимание, эрудиция и т. д.</w:t>
      </w:r>
    </w:p>
    <w:p w:rsidR="00357C4B" w:rsidRPr="001A0977" w:rsidRDefault="00357C4B" w:rsidP="00357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Набор в интеллектуальный кружок дошкольного возраста обусловлен тем, что в этом возрасте повышенный уровень активности, любознательности, желание играть в интеллектуальные, театрализованные игры во многих направлениях сопрягаются с сюжетными играми.</w:t>
      </w:r>
    </w:p>
    <w:p w:rsidR="00357C4B" w:rsidRPr="001A0977" w:rsidRDefault="00357C4B" w:rsidP="00357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 xml:space="preserve">Основной особенностью обучения детей является использование интеллектуальной игры «ЖИПТО», предполагающих совмещение элементов умственной и физически – театрализованной активности, частую смену деятельности, большое количество упражнений и игр на развитие </w:t>
      </w:r>
      <w:r w:rsidRPr="001A0977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и речевых навыков, на сплочение коллектива. Дети по этой программе знакомятся 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сэпосом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 народа Саха посредством интеллектуальной игры «ЖИПТО», а также осваивают уже известные им простые формы (загадки, ребусы и т. д.). С постепенным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участием  в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деятельности команд кружка всерьез, но активно соревнуются между собой на кружковых занятиях, участвуют в интеллектуально – театрализованных досуговых мероприятиях.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выполнения программы «</w:t>
      </w:r>
      <w:proofErr w:type="spellStart"/>
      <w:r w:rsidRPr="001A0977">
        <w:rPr>
          <w:rFonts w:ascii="Times New Roman" w:hAnsi="Times New Roman" w:cs="Times New Roman"/>
          <w:b/>
          <w:bCs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 - ЖИПТО»: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проявление повышенного интереса к интеллектуальным играм;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знание правил и условий основных интеллектуальных игр;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умение работать с театрализованными персонажами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», находить ответы на интересующие вопросы;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достаточно развитый словарный запас и другие характеристики интеллекта (определяется по системе тестов):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умение играть в команде, сплоченность, дисциплина, уважение к товарищам.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Критерии и механизмы оценки уровня освоения программы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 - ЖИПТО»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Диагностика осуществляется по контрольным срезам на определение уровня развития словарного запаса, эрудиции, объема памяти, знание эпоса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» и его основных персонажей. 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357C4B" w:rsidRPr="001A0977" w:rsidRDefault="00357C4B" w:rsidP="00357C4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При прохождении программы предполагается, что пребывание в кружок станет для большинства детей ступенькой для реализации и развития интеллектуального, творческого, партнёрского потенциала. 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Промежуточные результаты освоения Программы формулируются в соответствии с Федеральными государственными образовательным стандартом (ФГОС) через раскрытие динамики по всем на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>правлениям развития детей.</w:t>
      </w:r>
    </w:p>
    <w:p w:rsidR="00357C4B" w:rsidRPr="001A0977" w:rsidRDefault="00357C4B" w:rsidP="00357C4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Воспитанники проявляют умение объединяться с детьми для совместных игр, согласо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>вывать тему игры, распределять роли, поступать в соответствии с правила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>ми и общим замыслом. Умеет подбирать предметы и атрибуты для сюжетно-ролевых игр.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Разделяет игровые и реальные взаимодействия. Умеет планировать последовательность действий. Умеет соблюдать правила игры.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Соблюдает ролевое соподчинение (положительные и отрицательные герои) и ведет ро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>левые диалоги.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В дидактических играх противостоит трудностям, </w:t>
      </w:r>
      <w:proofErr w:type="gramStart"/>
      <w:r w:rsidRPr="001A0977">
        <w:rPr>
          <w:rFonts w:ascii="Times New Roman" w:hAnsi="Times New Roman" w:cs="Times New Roman"/>
          <w:bCs/>
          <w:sz w:val="28"/>
          <w:szCs w:val="28"/>
        </w:rPr>
        <w:t>по  правилам</w:t>
      </w:r>
      <w:proofErr w:type="gram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 игры.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 Адекватно воспринимает в театрализованной </w:t>
      </w:r>
      <w:proofErr w:type="gramStart"/>
      <w:r w:rsidRPr="001A0977">
        <w:rPr>
          <w:rFonts w:ascii="Times New Roman" w:hAnsi="Times New Roman" w:cs="Times New Roman"/>
          <w:bCs/>
          <w:sz w:val="28"/>
          <w:szCs w:val="28"/>
        </w:rPr>
        <w:t>постановке  в</w:t>
      </w:r>
      <w:proofErr w:type="gram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 образе героев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 и имеет простейшие представления о театральных профессиях</w:t>
      </w:r>
      <w:r w:rsidRPr="001A09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Умеет считать до 10 (количественный счет), отвечать на вопрос «Сколько очков?».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Умеет сравнивать два предмета по размеру (большой и маленький круг) на основе </w:t>
      </w:r>
      <w:proofErr w:type="gramStart"/>
      <w:r w:rsidRPr="001A0977">
        <w:rPr>
          <w:rFonts w:ascii="Times New Roman" w:hAnsi="Times New Roman" w:cs="Times New Roman"/>
          <w:bCs/>
          <w:sz w:val="28"/>
          <w:szCs w:val="28"/>
        </w:rPr>
        <w:t>вставление  их</w:t>
      </w:r>
      <w:proofErr w:type="gram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 друг к другу или наложения.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Узнает песни по мелодии героев из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>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Может петь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тойук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, четко произносить </w:t>
      </w:r>
      <w:r w:rsidRPr="001A0977">
        <w:rPr>
          <w:rFonts w:ascii="Times New Roman" w:hAnsi="Times New Roman" w:cs="Times New Roman"/>
          <w:bCs/>
          <w:iCs/>
          <w:sz w:val="28"/>
          <w:szCs w:val="28"/>
        </w:rPr>
        <w:t>слова</w:t>
      </w:r>
      <w:r w:rsidRPr="001A0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Pr="001A0977">
        <w:rPr>
          <w:rFonts w:ascii="Times New Roman" w:hAnsi="Times New Roman" w:cs="Times New Roman"/>
          <w:bCs/>
          <w:sz w:val="28"/>
          <w:szCs w:val="28"/>
        </w:rPr>
        <w:t xml:space="preserve">вместе с другими детьми—начинать и заканчивать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осуохаем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>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>Выполняет движения, отвечающие характеру музыки, самостоятельно ме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>няя их в соответствии с двухчастной формой музыкального произведения.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77">
        <w:rPr>
          <w:rFonts w:ascii="Times New Roman" w:hAnsi="Times New Roman" w:cs="Times New Roman"/>
          <w:bCs/>
          <w:sz w:val="28"/>
          <w:szCs w:val="28"/>
        </w:rPr>
        <w:t xml:space="preserve">Умеет выполнять танцевальные движения: пружинка, якутский </w:t>
      </w:r>
      <w:proofErr w:type="gramStart"/>
      <w:r w:rsidRPr="001A0977">
        <w:rPr>
          <w:rFonts w:ascii="Times New Roman" w:hAnsi="Times New Roman" w:cs="Times New Roman"/>
          <w:bCs/>
          <w:sz w:val="28"/>
          <w:szCs w:val="28"/>
        </w:rPr>
        <w:t>орнамент,  подскоки</w:t>
      </w:r>
      <w:proofErr w:type="gramEnd"/>
      <w:r w:rsidRPr="001A0977">
        <w:rPr>
          <w:rFonts w:ascii="Times New Roman" w:hAnsi="Times New Roman" w:cs="Times New Roman"/>
          <w:bCs/>
          <w:sz w:val="28"/>
          <w:szCs w:val="28"/>
        </w:rPr>
        <w:t>, движе</w:t>
      </w:r>
      <w:r w:rsidRPr="001A0977">
        <w:rPr>
          <w:rFonts w:ascii="Times New Roman" w:hAnsi="Times New Roman" w:cs="Times New Roman"/>
          <w:bCs/>
          <w:sz w:val="28"/>
          <w:szCs w:val="28"/>
        </w:rPr>
        <w:softHyphen/>
        <w:t xml:space="preserve">ние парами по кругу, кружение по одному и в парах, Может выполнять движения с предметами (с мечем,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саламой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0977">
        <w:rPr>
          <w:rFonts w:ascii="Times New Roman" w:hAnsi="Times New Roman" w:cs="Times New Roman"/>
          <w:bCs/>
          <w:sz w:val="28"/>
          <w:szCs w:val="28"/>
        </w:rPr>
        <w:t>чорооном</w:t>
      </w:r>
      <w:proofErr w:type="spellEnd"/>
      <w:r w:rsidRPr="001A0977">
        <w:rPr>
          <w:rFonts w:ascii="Times New Roman" w:hAnsi="Times New Roman" w:cs="Times New Roman"/>
          <w:bCs/>
          <w:sz w:val="28"/>
          <w:szCs w:val="28"/>
        </w:rPr>
        <w:t>)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977">
        <w:rPr>
          <w:rFonts w:ascii="Times New Roman" w:hAnsi="Times New Roman" w:cs="Times New Roman"/>
          <w:b/>
          <w:bCs/>
          <w:sz w:val="28"/>
          <w:szCs w:val="28"/>
        </w:rPr>
        <w:t>Дети  по</w:t>
      </w:r>
      <w:proofErr w:type="gramEnd"/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 этой программе должны знать: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заложенную программой информацию исторического, географического, литературного наследия народов Саха;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правила интеллектуальной игры «ЖИПТО».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977">
        <w:rPr>
          <w:rFonts w:ascii="Times New Roman" w:hAnsi="Times New Roman" w:cs="Times New Roman"/>
          <w:b/>
          <w:sz w:val="28"/>
          <w:szCs w:val="28"/>
        </w:rPr>
        <w:t>Дети  по</w:t>
      </w:r>
      <w:proofErr w:type="gramEnd"/>
      <w:r w:rsidRPr="001A0977">
        <w:rPr>
          <w:rFonts w:ascii="Times New Roman" w:hAnsi="Times New Roman" w:cs="Times New Roman"/>
          <w:b/>
          <w:sz w:val="28"/>
          <w:szCs w:val="28"/>
        </w:rPr>
        <w:t xml:space="preserve"> этой программе должны уметь: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воплощаться в героев эпоса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анализировать различные ситуации в игре;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применять полученные знания в игровых соревновательных ситуациях.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4B" w:rsidRPr="001A0977" w:rsidRDefault="00357C4B" w:rsidP="00357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10044" w:type="dxa"/>
        <w:jc w:val="center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301"/>
        <w:gridCol w:w="5888"/>
      </w:tblGrid>
      <w:tr w:rsidR="00357C4B" w:rsidRPr="001A0977" w:rsidTr="005365C2">
        <w:trPr>
          <w:trHeight w:val="321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357C4B" w:rsidRPr="001A0977" w:rsidTr="005365C2">
        <w:trPr>
          <w:trHeight w:val="80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историческими героями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героях эпоса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Малые формы интеллектуальной игры «ЖИПТО»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Знакомство и выполнение различных упражнений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Игры на развитие интеллекта и эрудиции.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детей.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Игры на расширение и углубление объема информации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эпоса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C4B" w:rsidRPr="001A0977" w:rsidTr="005365C2">
        <w:trPr>
          <w:trHeight w:val="551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с персонажами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Снятие напряжение и релаксация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Досуговые программы, конкурсы, театрализованные постановки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детей.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игры: самостоятельная и творческая деятельность детей</w:t>
            </w:r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 </w:t>
            </w:r>
            <w:proofErr w:type="gram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  личностных</w:t>
            </w:r>
            <w:proofErr w:type="gram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 качеств: самостоятельность, наблюдательность, находчивость, сообразительность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4B" w:rsidRPr="001A0977" w:rsidTr="005365C2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городским </w:t>
            </w:r>
            <w:r w:rsidRPr="001A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республиканским  играм</w:t>
            </w:r>
            <w:proofErr w:type="gramEnd"/>
          </w:p>
        </w:tc>
        <w:tc>
          <w:tcPr>
            <w:tcW w:w="5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мотивации детей.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по разделам:</w:t>
      </w:r>
    </w:p>
    <w:p w:rsidR="00357C4B" w:rsidRPr="001A0977" w:rsidRDefault="007D773A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1.  Введение в программу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Предполагает знакомство с понятием «интеллектуальной игры» ЖИПТО» и героическими эпосами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 народов Саха (в виде театрализованных игр), знакомство с кружко</w:t>
      </w:r>
      <w:r w:rsidR="007D773A" w:rsidRPr="001A0977">
        <w:rPr>
          <w:rFonts w:ascii="Times New Roman" w:hAnsi="Times New Roman" w:cs="Times New Roman"/>
          <w:sz w:val="28"/>
          <w:szCs w:val="28"/>
        </w:rPr>
        <w:t>м интеллектуальных игр «ЖИПТО».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2. Малые формы устного творчества и интеллектуальная игра «ЖИПТО»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Занятия представляют собой знакомство и выполнение различных упражнений, развивающих интеллект в несложных игровых формах (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загадки,  шарады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>, ребусы и т. д.), что позволяет уже с первых занятий привить интерес к игре «ЖИПТО», учитывая постоянное желание ребен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ка играть.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3.Игры на развитие интеллекта и эрудиции</w:t>
      </w:r>
      <w:r w:rsidRPr="001A0977">
        <w:rPr>
          <w:rFonts w:ascii="Times New Roman" w:hAnsi="Times New Roman" w:cs="Times New Roman"/>
          <w:sz w:val="28"/>
          <w:szCs w:val="28"/>
        </w:rPr>
        <w:t>: для всех видов памяти, внимания, быстроты реакции, логического и ассоциативного мышления также предполагают большое количество театрализовано-игровых моментов, разнооб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разие и частую смену форм игры «ЖИПТО», их сравнительно небольшую длительность: «Кто быстрее», «Сходство-различие», «Сообщение по алгоритму».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 xml:space="preserve">4. С помощью игры «ЖИПТО» углубленно и расширенно </w:t>
      </w:r>
      <w:r w:rsidRPr="001A0977">
        <w:rPr>
          <w:rFonts w:ascii="Times New Roman" w:hAnsi="Times New Roman" w:cs="Times New Roman"/>
          <w:sz w:val="28"/>
          <w:szCs w:val="28"/>
        </w:rPr>
        <w:t>планируются с опорой на уже имею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щиеся знания, на углубление изучение исторического эпоса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», (география, литература, история). Для первого этапа игры по разделам: «История возникновения 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», «ЖИПТО», «герои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 и т. д. Темы игр: «Кто быстрее», «Верхний мир», «Говорим по-якутски» и т. д.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5.Театрилизованные игры, тестирование</w:t>
      </w:r>
      <w:r w:rsidRPr="001A0977">
        <w:rPr>
          <w:rFonts w:ascii="Times New Roman" w:hAnsi="Times New Roman" w:cs="Times New Roman"/>
          <w:sz w:val="28"/>
          <w:szCs w:val="28"/>
        </w:rPr>
        <w:t xml:space="preserve"> - наиболее приемлемая форма для снятия на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пряжения, релаксации. Для первого этапа эти упражнения проводятся с элементами под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вижных игр и направлены не только на отдых, но и на сплочение команд, на тренировку коммуникативных навыков. Тестирование в основном не сложное, в форме игр, знание героев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», хотя и предполагающее выявление уровня развития интеллекта, эрудиции, черт характе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ра.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6.Досуговые программы</w:t>
      </w:r>
      <w:r w:rsidRPr="001A0977">
        <w:rPr>
          <w:rFonts w:ascii="Times New Roman" w:hAnsi="Times New Roman" w:cs="Times New Roman"/>
          <w:sz w:val="28"/>
          <w:szCs w:val="28"/>
        </w:rPr>
        <w:t xml:space="preserve"> также в большей степени состоят из элементов коммуникатив</w:t>
      </w:r>
      <w:r w:rsidRPr="001A0977">
        <w:rPr>
          <w:rFonts w:ascii="Times New Roman" w:hAnsi="Times New Roman" w:cs="Times New Roman"/>
          <w:sz w:val="28"/>
          <w:szCs w:val="28"/>
        </w:rPr>
        <w:softHyphen/>
        <w:t xml:space="preserve">ных, сплачивающих игр, театрализованных игр «ЖИПТО» предполагающих большую подвижность и эмоциональность детей.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>: «Поиск клада», «Веселые испытания».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Методические принципы и научно методические основы, разработка методического обеспечения программы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 - ЖИПТО».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sz w:val="28"/>
          <w:szCs w:val="28"/>
        </w:rPr>
        <w:t xml:space="preserve">7.Интеллектуальные игры: самостоятельная и творческая деятельность детей. </w:t>
      </w:r>
      <w:r w:rsidRPr="001A0977">
        <w:rPr>
          <w:rFonts w:ascii="Times New Roman" w:hAnsi="Times New Roman" w:cs="Times New Roman"/>
          <w:sz w:val="28"/>
          <w:szCs w:val="28"/>
        </w:rPr>
        <w:t xml:space="preserve">Интеллектуальные игры способствуют гимнастике ума, способствуют формированию культуры мышления и тренирует мозг, усиливают характер и воображение, дают большое эстетическое наслаждение и полезны для гармоничного развития личности. Обучаясь интеллектуальной </w:t>
      </w:r>
      <w:proofErr w:type="gramStart"/>
      <w:r w:rsidRPr="001A0977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Pr="001A0977">
        <w:rPr>
          <w:rFonts w:ascii="Times New Roman" w:hAnsi="Times New Roman" w:cs="Times New Roman"/>
          <w:sz w:val="28"/>
          <w:szCs w:val="28"/>
        </w:rPr>
        <w:t xml:space="preserve"> дети развивают логическое мышление и важные личностные качества: самостоятельность, наблюдательность, находчивость, сообразительность, усидчивость, развивают конструктивные умения, учатся планировать свои </w:t>
      </w:r>
      <w:r w:rsidRPr="001A0977">
        <w:rPr>
          <w:rFonts w:ascii="Times New Roman" w:hAnsi="Times New Roman" w:cs="Times New Roman"/>
          <w:sz w:val="28"/>
          <w:szCs w:val="28"/>
        </w:rPr>
        <w:lastRenderedPageBreak/>
        <w:t>действия, обдумывать их, размышлять в поисках результата, проявляя при этом творчество.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sz w:val="28"/>
          <w:szCs w:val="28"/>
        </w:rPr>
        <w:t>8. Подготовка</w:t>
      </w:r>
      <w:r w:rsidR="001A0977">
        <w:rPr>
          <w:rFonts w:ascii="Times New Roman" w:hAnsi="Times New Roman" w:cs="Times New Roman"/>
          <w:b/>
          <w:sz w:val="28"/>
          <w:szCs w:val="28"/>
        </w:rPr>
        <w:t xml:space="preserve"> к городским и республиканским </w:t>
      </w:r>
      <w:r w:rsidRPr="001A0977">
        <w:rPr>
          <w:rFonts w:ascii="Times New Roman" w:hAnsi="Times New Roman" w:cs="Times New Roman"/>
          <w:b/>
          <w:sz w:val="28"/>
          <w:szCs w:val="28"/>
        </w:rPr>
        <w:t xml:space="preserve">соревнованиям. </w:t>
      </w:r>
      <w:r w:rsidRPr="001A0977">
        <w:rPr>
          <w:rFonts w:ascii="Times New Roman" w:hAnsi="Times New Roman" w:cs="Times New Roman"/>
          <w:sz w:val="28"/>
          <w:szCs w:val="28"/>
        </w:rPr>
        <w:t>Посредством проведения турниров между воспитанниками детского сада, выявляются победители и будущие участники окружных и республиканских соревнований. После с ними проводится усиленная подготовка к турнирам.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Методические принципы работы: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самоуправление, как способ организации образовательного процесса;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самоопределение ребёнка в выборе видов, целей и содержания деятельности;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осознанность целей деятельности ребёнка как субъекта собственного развития;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единство образовательно-воспитательного процесса и образа жизни, традиций народов Саха;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  восхождение от простого к сложному на разных этапах занятий, преемственность и по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следовательность содержания занятий;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разнообразие форм и методов работы, тем и областей знаний для театрализованных игр, чередование на</w:t>
      </w:r>
      <w:r w:rsidRPr="001A0977">
        <w:rPr>
          <w:rFonts w:ascii="Times New Roman" w:hAnsi="Times New Roman" w:cs="Times New Roman"/>
          <w:sz w:val="28"/>
          <w:szCs w:val="28"/>
        </w:rPr>
        <w:softHyphen/>
        <w:t>правлений в тренировке различных характеристик интеллекта.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="007D773A" w:rsidRPr="001A0977">
        <w:rPr>
          <w:rFonts w:ascii="Times New Roman" w:hAnsi="Times New Roman" w:cs="Times New Roman"/>
          <w:b/>
          <w:bCs/>
          <w:sz w:val="28"/>
          <w:szCs w:val="28"/>
        </w:rPr>
        <w:t>одическое обеспечение программы: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1. Методические разработки интеллектуальных программ, сценарии игр (заложенных в программу).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2. Дидактический материал по разделам «Тесты», «Ребусы», «Конкурсы», «Занимательные задачи и головоломки», «Викторины», «Кросс</w:t>
      </w:r>
      <w:r w:rsidRPr="001A0977">
        <w:rPr>
          <w:rFonts w:ascii="Times New Roman" w:hAnsi="Times New Roman" w:cs="Times New Roman"/>
          <w:sz w:val="28"/>
          <w:szCs w:val="28"/>
        </w:rPr>
        <w:softHyphen/>
        <w:t xml:space="preserve">ворды», «Сценарии», «Загадки, скороговорки», «Заметки», «Интеллектуальные игры», «ЖИПТО», «Игры, общение, отдых», «Новый год», «КВН», «герои 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», «Своя игра».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3. Реквизит к игровой программе: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- игровые снаряды, игровой стол, табло, фишки, куклы герои «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A0977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1A0977">
        <w:rPr>
          <w:rFonts w:ascii="Times New Roman" w:hAnsi="Times New Roman" w:cs="Times New Roman"/>
          <w:sz w:val="28"/>
          <w:szCs w:val="28"/>
        </w:rPr>
        <w:t>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4. Технические средства: магнитофон, проектор, слайды, аудиокассеты, экран, ит.д.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977">
        <w:rPr>
          <w:rFonts w:ascii="Times New Roman" w:hAnsi="Times New Roman" w:cs="Times New Roman"/>
          <w:sz w:val="28"/>
          <w:szCs w:val="28"/>
        </w:rPr>
        <w:t>5.   Настольные игры: «Лото», «ЖИПТО», «Домино», «Шашки», шахматы, и т. д.</w:t>
      </w: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540" w:type="dxa"/>
        <w:tblLook w:val="0600" w:firstRow="0" w:lastRow="0" w:firstColumn="0" w:lastColumn="0" w:noHBand="1" w:noVBand="1"/>
      </w:tblPr>
      <w:tblGrid>
        <w:gridCol w:w="8613"/>
        <w:gridCol w:w="1927"/>
      </w:tblGrid>
      <w:tr w:rsidR="00357C4B" w:rsidRPr="001A0977" w:rsidTr="005365C2">
        <w:trPr>
          <w:trHeight w:val="267"/>
        </w:trPr>
        <w:tc>
          <w:tcPr>
            <w:tcW w:w="10540" w:type="dxa"/>
            <w:gridSpan w:val="2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Старшая группа (1 занятие 20-25 мин.)</w:t>
            </w:r>
          </w:p>
        </w:tc>
      </w:tr>
      <w:tr w:rsidR="00357C4B" w:rsidRPr="001A0977" w:rsidTr="005365C2">
        <w:trPr>
          <w:trHeight w:val="26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Содержание занятий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357C4B" w:rsidRPr="001A0977" w:rsidTr="005365C2">
        <w:trPr>
          <w:trHeight w:val="26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квартал (12 занятий)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Всего:5 часов (300 мин.)</w:t>
            </w:r>
          </w:p>
        </w:tc>
      </w:tr>
      <w:tr w:rsidR="00357C4B" w:rsidRPr="001A0977" w:rsidTr="005365C2">
        <w:trPr>
          <w:trHeight w:val="26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Диагностика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357C4B" w:rsidRPr="001A0977" w:rsidTr="005365C2">
        <w:trPr>
          <w:trHeight w:val="35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Ознакомление с игрой «ЖИПТО». История и происхождение.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70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Ознакомление с народным эпосом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543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 «ЖИПТО». Правил перестановки фишек. Легкие формы игры «ЖИПТО».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8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», мифы о 3 мирах, о духах земли и образы персонажей.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800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Изучение героев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». Для начального этапа программы на примере «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НьургунБоотурстремительный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6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 квартал (12 занятий)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Всего:5 часов (300 мин.)</w:t>
            </w:r>
          </w:p>
        </w:tc>
      </w:tr>
      <w:tr w:rsidR="00357C4B" w:rsidRPr="001A0977" w:rsidTr="005365C2">
        <w:trPr>
          <w:trHeight w:val="313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Народный календарь. Беседа о природе. </w:t>
            </w:r>
          </w:p>
        </w:tc>
        <w:tc>
          <w:tcPr>
            <w:tcW w:w="192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90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Упражнения для игры «ЖИПТО»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66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 о животных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255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Игра «ЖИПТО» в сочетании с пением: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544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Поделки и рисунки по теме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», разрисовывание игрового поля «ЖИПТО».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357C4B" w:rsidRPr="001A0977" w:rsidTr="005365C2">
        <w:trPr>
          <w:trHeight w:val="394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 квартал (12 занятий)</w:t>
            </w:r>
          </w:p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Всего:5 часов (300 мин.)</w:t>
            </w:r>
          </w:p>
        </w:tc>
      </w:tr>
      <w:tr w:rsidR="00357C4B" w:rsidRPr="001A0977" w:rsidTr="005365C2">
        <w:trPr>
          <w:trHeight w:val="276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Народный календарь. Беседа о природе. Пластические этюды героев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70 мин.</w:t>
            </w:r>
          </w:p>
        </w:tc>
      </w:tr>
      <w:tr w:rsidR="00357C4B" w:rsidRPr="001A0977" w:rsidTr="005365C2">
        <w:trPr>
          <w:trHeight w:val="265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Знакомство с театрализованной игрой «ЖИПТО».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70 мин.</w:t>
            </w:r>
          </w:p>
        </w:tc>
      </w:tr>
      <w:tr w:rsidR="00357C4B" w:rsidRPr="001A0977" w:rsidTr="005365C2">
        <w:trPr>
          <w:trHeight w:val="256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Народные песни, героев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70 мин.</w:t>
            </w:r>
          </w:p>
        </w:tc>
      </w:tr>
      <w:tr w:rsidR="00357C4B" w:rsidRPr="001A0977" w:rsidTr="005365C2">
        <w:trPr>
          <w:trHeight w:val="259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 xml:space="preserve">Игры «ЖИПТО» с использованием танцевальных движений героев </w:t>
            </w:r>
            <w:proofErr w:type="spellStart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70 мин.</w:t>
            </w:r>
          </w:p>
        </w:tc>
      </w:tr>
      <w:tr w:rsidR="00357C4B" w:rsidRPr="001A0977" w:rsidTr="005365C2">
        <w:trPr>
          <w:trHeight w:val="264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Диагностика и выступление детей.</w:t>
            </w:r>
          </w:p>
        </w:tc>
        <w:tc>
          <w:tcPr>
            <w:tcW w:w="192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20" w:type="dxa"/>
        <w:tblLook w:val="0600" w:firstRow="0" w:lastRow="0" w:firstColumn="0" w:lastColumn="0" w:noHBand="1" w:noVBand="1"/>
      </w:tblPr>
      <w:tblGrid>
        <w:gridCol w:w="8613"/>
        <w:gridCol w:w="1707"/>
      </w:tblGrid>
      <w:tr w:rsidR="00357C4B" w:rsidRPr="001A0977" w:rsidTr="005365C2">
        <w:trPr>
          <w:trHeight w:val="261"/>
        </w:trPr>
        <w:tc>
          <w:tcPr>
            <w:tcW w:w="10320" w:type="dxa"/>
            <w:gridSpan w:val="2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(1 занятие 25-30 мин.)</w:t>
            </w:r>
          </w:p>
        </w:tc>
      </w:tr>
      <w:tr w:rsidR="00357C4B" w:rsidRPr="001A0977" w:rsidTr="005365C2">
        <w:trPr>
          <w:trHeight w:val="194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Содержание занятий</w:t>
            </w:r>
          </w:p>
        </w:tc>
        <w:tc>
          <w:tcPr>
            <w:tcW w:w="170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Количество часов.</w:t>
            </w:r>
          </w:p>
        </w:tc>
      </w:tr>
      <w:tr w:rsidR="00357C4B" w:rsidRPr="001A0977" w:rsidTr="005365C2">
        <w:trPr>
          <w:trHeight w:val="194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квартал (12 занятий)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Всего: 6 часов (360 мин.) </w:t>
            </w:r>
          </w:p>
        </w:tc>
      </w:tr>
      <w:tr w:rsidR="00357C4B" w:rsidRPr="001A0977" w:rsidTr="005365C2">
        <w:trPr>
          <w:trHeight w:val="194"/>
        </w:trPr>
        <w:tc>
          <w:tcPr>
            <w:tcW w:w="8613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Диагностика</w:t>
            </w:r>
          </w:p>
        </w:tc>
        <w:tc>
          <w:tcPr>
            <w:tcW w:w="1707" w:type="dxa"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57C4B" w:rsidRPr="001A0977" w:rsidTr="005365C2">
        <w:trPr>
          <w:trHeight w:val="388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Народный календарь.  Поговорки. Ремесла. Театр.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388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Вокальная разминка. Народные песни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194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Игра «ЖИПТО–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297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Народные танцы, элементы хоровода 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</w:tbl>
    <w:p w:rsidR="00357C4B" w:rsidRPr="001A0977" w:rsidRDefault="00357C4B" w:rsidP="00357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0" w:type="dxa"/>
        <w:tblLook w:val="0600" w:firstRow="0" w:lastRow="0" w:firstColumn="0" w:lastColumn="0" w:noHBand="1" w:noVBand="1"/>
      </w:tblPr>
      <w:tblGrid>
        <w:gridCol w:w="8613"/>
        <w:gridCol w:w="1707"/>
      </w:tblGrid>
      <w:tr w:rsidR="00357C4B" w:rsidRPr="001A0977" w:rsidTr="005365C2">
        <w:trPr>
          <w:trHeight w:val="843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квартал (12 занятий)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bCs/>
                <w:sz w:val="28"/>
                <w:szCs w:val="28"/>
              </w:rPr>
              <w:t> </w:t>
            </w: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Всего: 6 часов (360 мин.) </w:t>
            </w:r>
          </w:p>
        </w:tc>
      </w:tr>
      <w:tr w:rsidR="00357C4B" w:rsidRPr="001A0977" w:rsidTr="005365C2">
        <w:trPr>
          <w:trHeight w:val="401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Народный 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календарь.Танха</w:t>
            </w:r>
            <w:proofErr w:type="spell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Коляда. Святки. Крещение, </w:t>
            </w:r>
            <w:proofErr w:type="gram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театр  Обряды</w:t>
            </w:r>
            <w:proofErr w:type="gram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обычаи зимы..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35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«ЖИПТО–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35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Оркестр из народных инструментов.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35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» песен и стихов, игр ит.д.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57C4B" w:rsidRPr="001A0977" w:rsidTr="005365C2">
        <w:trPr>
          <w:trHeight w:val="17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gramStart"/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квартал(</w:t>
            </w:r>
            <w:proofErr w:type="gramEnd"/>
            <w:r w:rsidRPr="001A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занятий)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097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Всего: 6 часов (360 мин.) </w:t>
            </w:r>
          </w:p>
        </w:tc>
      </w:tr>
      <w:tr w:rsidR="00357C4B" w:rsidRPr="001A0977" w:rsidTr="005365C2">
        <w:trPr>
          <w:trHeight w:val="593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Народный календарь. Сороки (встреча птиц), приметы весны по якутскому календарю, поговорки, загадки. Музыкальный материал к 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85 мин.</w:t>
            </w:r>
          </w:p>
        </w:tc>
      </w:tr>
      <w:tr w:rsidR="00357C4B" w:rsidRPr="001A0977" w:rsidTr="005365C2">
        <w:trPr>
          <w:trHeight w:val="290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Игры «ЖИПТО–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 85 мин.</w:t>
            </w:r>
          </w:p>
        </w:tc>
      </w:tr>
      <w:tr w:rsidR="00357C4B" w:rsidRPr="001A0977" w:rsidTr="005365C2">
        <w:trPr>
          <w:trHeight w:val="265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спектакля «</w:t>
            </w:r>
            <w:proofErr w:type="spellStart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 85 мин.</w:t>
            </w:r>
          </w:p>
        </w:tc>
      </w:tr>
      <w:tr w:rsidR="00357C4B" w:rsidRPr="001A0977" w:rsidTr="005365C2">
        <w:trPr>
          <w:trHeight w:val="17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народного танца ит.д.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 85 мин.</w:t>
            </w:r>
          </w:p>
        </w:tc>
      </w:tr>
      <w:tr w:rsidR="00357C4B" w:rsidRPr="001A0977" w:rsidTr="005365C2">
        <w:trPr>
          <w:trHeight w:val="179"/>
        </w:trPr>
        <w:tc>
          <w:tcPr>
            <w:tcW w:w="8613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Диагностика и выступление детей.</w:t>
            </w:r>
          </w:p>
        </w:tc>
        <w:tc>
          <w:tcPr>
            <w:tcW w:w="1707" w:type="dxa"/>
            <w:hideMark/>
          </w:tcPr>
          <w:p w:rsidR="00357C4B" w:rsidRPr="001A0977" w:rsidRDefault="00357C4B" w:rsidP="0053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7">
              <w:rPr>
                <w:rFonts w:ascii="Times New Roman" w:hAnsi="Times New Roman" w:cs="Times New Roman"/>
                <w:sz w:val="28"/>
                <w:szCs w:val="28"/>
              </w:rPr>
              <w:t> 20 мин</w:t>
            </w:r>
          </w:p>
        </w:tc>
      </w:tr>
    </w:tbl>
    <w:p w:rsidR="00556610" w:rsidRPr="001A0977" w:rsidRDefault="00556610">
      <w:pPr>
        <w:rPr>
          <w:rFonts w:ascii="Times New Roman" w:hAnsi="Times New Roman" w:cs="Times New Roman"/>
          <w:sz w:val="28"/>
          <w:szCs w:val="28"/>
        </w:rPr>
      </w:pPr>
    </w:p>
    <w:sectPr w:rsidR="00556610" w:rsidRPr="001A0977" w:rsidSect="001A097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C4B"/>
    <w:rsid w:val="001A0977"/>
    <w:rsid w:val="002B70D0"/>
    <w:rsid w:val="00357C4B"/>
    <w:rsid w:val="003F2EAA"/>
    <w:rsid w:val="00556610"/>
    <w:rsid w:val="007D773A"/>
    <w:rsid w:val="009C0211"/>
    <w:rsid w:val="00A350D6"/>
    <w:rsid w:val="00C23255"/>
    <w:rsid w:val="00C4249F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37BE-9CC3-4130-942B-BD1D56C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C4B"/>
    <w:pPr>
      <w:spacing w:after="0" w:line="240" w:lineRule="auto"/>
    </w:pPr>
  </w:style>
  <w:style w:type="table" w:styleId="a5">
    <w:name w:val="Table Grid"/>
    <w:basedOn w:val="a1"/>
    <w:uiPriority w:val="59"/>
    <w:rsid w:val="00357C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57C4B"/>
  </w:style>
  <w:style w:type="paragraph" w:styleId="a6">
    <w:name w:val="Signature"/>
    <w:basedOn w:val="a"/>
    <w:link w:val="a7"/>
    <w:uiPriority w:val="99"/>
    <w:unhideWhenUsed/>
    <w:rsid w:val="00357C4B"/>
    <w:pPr>
      <w:contextualSpacing/>
    </w:pPr>
  </w:style>
  <w:style w:type="character" w:customStyle="1" w:styleId="a7">
    <w:name w:val="Подпись Знак"/>
    <w:basedOn w:val="a0"/>
    <w:link w:val="a6"/>
    <w:uiPriority w:val="99"/>
    <w:rsid w:val="00357C4B"/>
  </w:style>
  <w:style w:type="table" w:customStyle="1" w:styleId="1">
    <w:name w:val="Сетка таблицы1"/>
    <w:basedOn w:val="a1"/>
    <w:next w:val="a5"/>
    <w:uiPriority w:val="59"/>
    <w:rsid w:val="00357C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10</cp:revision>
  <dcterms:created xsi:type="dcterms:W3CDTF">2020-11-06T01:03:00Z</dcterms:created>
  <dcterms:modified xsi:type="dcterms:W3CDTF">2020-11-13T04:36:00Z</dcterms:modified>
</cp:coreProperties>
</file>