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A4" w:rsidRDefault="00E86AA4" w:rsidP="00B10B86">
      <w:pPr>
        <w:spacing w:after="120"/>
        <w:jc w:val="center"/>
        <w:rPr>
          <w:rFonts w:ascii="Times New Roman" w:hAnsi="Times New Roman" w:cs="Times New Roman"/>
          <w:sz w:val="28"/>
          <w:szCs w:val="28"/>
        </w:rPr>
      </w:pPr>
      <w:r>
        <w:rPr>
          <w:rFonts w:ascii="Times New Roman" w:hAnsi="Times New Roman" w:cs="Times New Roman"/>
          <w:sz w:val="28"/>
          <w:szCs w:val="28"/>
        </w:rPr>
        <w:t>Управление образования ОА г. Якутска</w:t>
      </w:r>
    </w:p>
    <w:p w:rsidR="00B10B86" w:rsidRPr="00A51AF4" w:rsidRDefault="00730BF6" w:rsidP="00B10B86">
      <w:pPr>
        <w:spacing w:after="120"/>
        <w:jc w:val="center"/>
        <w:rPr>
          <w:rFonts w:ascii="Times New Roman" w:hAnsi="Times New Roman" w:cs="Times New Roman"/>
          <w:sz w:val="28"/>
          <w:szCs w:val="28"/>
        </w:rPr>
      </w:pPr>
      <w:r>
        <w:rPr>
          <w:rFonts w:ascii="Times New Roman" w:hAnsi="Times New Roman" w:cs="Times New Roman"/>
          <w:sz w:val="28"/>
          <w:szCs w:val="28"/>
        </w:rPr>
        <w:t>МБДОУ Детский сад №5 «</w:t>
      </w:r>
      <w:proofErr w:type="gramStart"/>
      <w:r>
        <w:rPr>
          <w:rFonts w:ascii="Times New Roman" w:hAnsi="Times New Roman" w:cs="Times New Roman"/>
          <w:sz w:val="28"/>
          <w:szCs w:val="28"/>
        </w:rPr>
        <w:t>Радуга»  ГО</w:t>
      </w:r>
      <w:proofErr w:type="gramEnd"/>
      <w:r>
        <w:rPr>
          <w:rFonts w:ascii="Times New Roman" w:hAnsi="Times New Roman" w:cs="Times New Roman"/>
          <w:sz w:val="28"/>
          <w:szCs w:val="28"/>
        </w:rPr>
        <w:t xml:space="preserve"> «город </w:t>
      </w:r>
      <w:r w:rsidR="00B10B86" w:rsidRPr="00A51AF4">
        <w:rPr>
          <w:rFonts w:ascii="Times New Roman" w:hAnsi="Times New Roman" w:cs="Times New Roman"/>
          <w:sz w:val="28"/>
          <w:szCs w:val="28"/>
        </w:rPr>
        <w:t>Якутск</w:t>
      </w:r>
      <w:r>
        <w:rPr>
          <w:rFonts w:ascii="Times New Roman" w:hAnsi="Times New Roman" w:cs="Times New Roman"/>
          <w:sz w:val="28"/>
          <w:szCs w:val="28"/>
        </w:rPr>
        <w:t>»</w:t>
      </w:r>
    </w:p>
    <w:p w:rsidR="00B10B86" w:rsidRPr="00A51AF4" w:rsidRDefault="00B10B86" w:rsidP="00B10B86">
      <w:pPr>
        <w:spacing w:after="120"/>
        <w:jc w:val="both"/>
        <w:rPr>
          <w:rFonts w:ascii="Times New Roman" w:hAnsi="Times New Roman" w:cs="Times New Roman"/>
          <w:b/>
          <w:sz w:val="28"/>
          <w:szCs w:val="28"/>
        </w:rPr>
      </w:pPr>
    </w:p>
    <w:p w:rsidR="00B10B86" w:rsidRPr="00A51AF4" w:rsidRDefault="00B10B86" w:rsidP="00B10B86">
      <w:pPr>
        <w:spacing w:after="120"/>
        <w:jc w:val="both"/>
        <w:rPr>
          <w:rFonts w:ascii="Times New Roman" w:hAnsi="Times New Roman" w:cs="Times New Roman"/>
          <w:b/>
          <w:sz w:val="28"/>
          <w:szCs w:val="28"/>
        </w:rPr>
      </w:pPr>
    </w:p>
    <w:p w:rsidR="00B10B86" w:rsidRPr="00A51AF4" w:rsidRDefault="00B10B86" w:rsidP="00B10B86">
      <w:pPr>
        <w:spacing w:after="120"/>
        <w:jc w:val="both"/>
        <w:rPr>
          <w:rFonts w:ascii="Times New Roman" w:hAnsi="Times New Roman" w:cs="Times New Roman"/>
          <w:sz w:val="28"/>
          <w:szCs w:val="28"/>
        </w:rPr>
      </w:pPr>
    </w:p>
    <w:p w:rsidR="00B10B86" w:rsidRPr="00A51AF4" w:rsidRDefault="00B10B86" w:rsidP="00B10B86">
      <w:pPr>
        <w:spacing w:after="120"/>
        <w:jc w:val="both"/>
        <w:rPr>
          <w:rFonts w:ascii="Times New Roman" w:hAnsi="Times New Roman" w:cs="Times New Roman"/>
          <w:sz w:val="28"/>
          <w:szCs w:val="28"/>
        </w:rPr>
      </w:pPr>
    </w:p>
    <w:p w:rsidR="00B10B86" w:rsidRPr="00A51AF4" w:rsidRDefault="00B10B86" w:rsidP="00B10B86">
      <w:pPr>
        <w:spacing w:after="120"/>
        <w:jc w:val="both"/>
        <w:rPr>
          <w:rFonts w:ascii="Times New Roman" w:hAnsi="Times New Roman" w:cs="Times New Roman"/>
          <w:sz w:val="28"/>
          <w:szCs w:val="28"/>
        </w:rPr>
      </w:pPr>
    </w:p>
    <w:p w:rsidR="00B10B86" w:rsidRPr="00A51AF4" w:rsidRDefault="00B10B86" w:rsidP="00B10B86">
      <w:pPr>
        <w:spacing w:after="120"/>
        <w:jc w:val="both"/>
        <w:rPr>
          <w:rFonts w:ascii="Times New Roman" w:hAnsi="Times New Roman" w:cs="Times New Roman"/>
          <w:sz w:val="28"/>
          <w:szCs w:val="28"/>
        </w:rPr>
      </w:pPr>
    </w:p>
    <w:p w:rsidR="00E86AA4" w:rsidRDefault="00E86AA4" w:rsidP="00E86AA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Городской конкурс профессионального мастерства педагогических работников ДОО г. Якутска </w:t>
      </w:r>
    </w:p>
    <w:p w:rsidR="00E86AA4" w:rsidRDefault="00E86AA4" w:rsidP="00E86AA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«Палитра педагогического мастерства»</w:t>
      </w:r>
    </w:p>
    <w:p w:rsidR="00B10B86" w:rsidRPr="00A51AF4" w:rsidRDefault="00B10B86" w:rsidP="00B10B86">
      <w:pPr>
        <w:spacing w:after="120"/>
        <w:jc w:val="both"/>
        <w:rPr>
          <w:rFonts w:ascii="Times New Roman" w:hAnsi="Times New Roman" w:cs="Times New Roman"/>
          <w:sz w:val="28"/>
          <w:szCs w:val="28"/>
        </w:rPr>
      </w:pPr>
    </w:p>
    <w:p w:rsidR="00730BF6" w:rsidRPr="00E86AA4" w:rsidRDefault="00730BF6" w:rsidP="00B10B86">
      <w:pPr>
        <w:spacing w:after="120"/>
        <w:jc w:val="center"/>
        <w:rPr>
          <w:rFonts w:ascii="Times New Roman" w:hAnsi="Times New Roman" w:cs="Times New Roman"/>
          <w:b/>
          <w:sz w:val="32"/>
          <w:szCs w:val="32"/>
          <w:u w:val="single"/>
        </w:rPr>
      </w:pPr>
      <w:r w:rsidRPr="00E86AA4">
        <w:rPr>
          <w:rFonts w:ascii="Times New Roman" w:hAnsi="Times New Roman" w:cs="Times New Roman"/>
          <w:b/>
          <w:sz w:val="32"/>
          <w:szCs w:val="32"/>
          <w:u w:val="single"/>
        </w:rPr>
        <w:t>«</w:t>
      </w:r>
      <w:r w:rsidR="00403A2E" w:rsidRPr="00E86AA4">
        <w:rPr>
          <w:rFonts w:ascii="Times New Roman" w:hAnsi="Times New Roman" w:cs="Times New Roman"/>
          <w:b/>
          <w:sz w:val="32"/>
          <w:szCs w:val="32"/>
          <w:u w:val="single"/>
        </w:rPr>
        <w:t xml:space="preserve">Начальные </w:t>
      </w:r>
      <w:proofErr w:type="gramStart"/>
      <w:r w:rsidR="00403A2E" w:rsidRPr="00E86AA4">
        <w:rPr>
          <w:rFonts w:ascii="Times New Roman" w:hAnsi="Times New Roman" w:cs="Times New Roman"/>
          <w:b/>
          <w:sz w:val="32"/>
          <w:szCs w:val="32"/>
          <w:u w:val="single"/>
        </w:rPr>
        <w:t>занятия</w:t>
      </w:r>
      <w:r w:rsidR="00B10B86" w:rsidRPr="00E86AA4">
        <w:rPr>
          <w:rFonts w:ascii="Times New Roman" w:hAnsi="Times New Roman" w:cs="Times New Roman"/>
          <w:b/>
          <w:sz w:val="32"/>
          <w:szCs w:val="32"/>
          <w:u w:val="single"/>
        </w:rPr>
        <w:t xml:space="preserve">  игре</w:t>
      </w:r>
      <w:proofErr w:type="gramEnd"/>
      <w:r w:rsidR="00B10B86" w:rsidRPr="00E86AA4">
        <w:rPr>
          <w:rFonts w:ascii="Times New Roman" w:hAnsi="Times New Roman" w:cs="Times New Roman"/>
          <w:b/>
          <w:sz w:val="32"/>
          <w:szCs w:val="32"/>
          <w:u w:val="single"/>
        </w:rPr>
        <w:t xml:space="preserve"> на </w:t>
      </w:r>
      <w:proofErr w:type="spellStart"/>
      <w:r w:rsidR="00B10B86" w:rsidRPr="00E86AA4">
        <w:rPr>
          <w:rFonts w:ascii="Times New Roman" w:hAnsi="Times New Roman" w:cs="Times New Roman"/>
          <w:b/>
          <w:sz w:val="32"/>
          <w:szCs w:val="32"/>
          <w:u w:val="single"/>
        </w:rPr>
        <w:t>блокфлейте</w:t>
      </w:r>
      <w:proofErr w:type="spellEnd"/>
    </w:p>
    <w:p w:rsidR="00B10B86" w:rsidRPr="00E86AA4" w:rsidRDefault="00730BF6" w:rsidP="00B10B86">
      <w:pPr>
        <w:spacing w:after="120"/>
        <w:jc w:val="center"/>
        <w:rPr>
          <w:rFonts w:ascii="Times New Roman" w:hAnsi="Times New Roman" w:cs="Times New Roman"/>
          <w:b/>
          <w:sz w:val="32"/>
          <w:szCs w:val="32"/>
          <w:u w:val="single"/>
        </w:rPr>
      </w:pPr>
      <w:r w:rsidRPr="00E86AA4">
        <w:rPr>
          <w:rFonts w:ascii="Times New Roman" w:hAnsi="Times New Roman" w:cs="Times New Roman"/>
          <w:b/>
          <w:sz w:val="32"/>
          <w:szCs w:val="32"/>
          <w:u w:val="single"/>
        </w:rPr>
        <w:t xml:space="preserve">для </w:t>
      </w:r>
      <w:r w:rsidR="00B10B86" w:rsidRPr="00E86AA4">
        <w:rPr>
          <w:rFonts w:ascii="Times New Roman" w:hAnsi="Times New Roman" w:cs="Times New Roman"/>
          <w:b/>
          <w:sz w:val="32"/>
          <w:szCs w:val="32"/>
          <w:u w:val="single"/>
        </w:rPr>
        <w:t xml:space="preserve">детей </w:t>
      </w:r>
      <w:r w:rsidRPr="00E86AA4">
        <w:rPr>
          <w:rFonts w:ascii="Times New Roman" w:hAnsi="Times New Roman" w:cs="Times New Roman"/>
          <w:b/>
          <w:sz w:val="32"/>
          <w:szCs w:val="32"/>
          <w:u w:val="single"/>
        </w:rPr>
        <w:t xml:space="preserve">старшего </w:t>
      </w:r>
      <w:r w:rsidR="00B10B86" w:rsidRPr="00E86AA4">
        <w:rPr>
          <w:rFonts w:ascii="Times New Roman" w:hAnsi="Times New Roman" w:cs="Times New Roman"/>
          <w:b/>
          <w:sz w:val="32"/>
          <w:szCs w:val="32"/>
          <w:u w:val="single"/>
        </w:rPr>
        <w:t>дошкольного возраста</w:t>
      </w:r>
      <w:r w:rsidRPr="00E86AA4">
        <w:rPr>
          <w:rFonts w:ascii="Times New Roman" w:hAnsi="Times New Roman" w:cs="Times New Roman"/>
          <w:b/>
          <w:sz w:val="32"/>
          <w:szCs w:val="32"/>
          <w:u w:val="single"/>
        </w:rPr>
        <w:t>»</w:t>
      </w:r>
    </w:p>
    <w:p w:rsidR="00B10B86" w:rsidRPr="00A51AF4" w:rsidRDefault="00B10B86" w:rsidP="00B10B86">
      <w:pPr>
        <w:spacing w:after="120"/>
        <w:jc w:val="both"/>
        <w:rPr>
          <w:rFonts w:ascii="Times New Roman" w:hAnsi="Times New Roman" w:cs="Times New Roman"/>
          <w:sz w:val="28"/>
          <w:szCs w:val="28"/>
        </w:rPr>
      </w:pPr>
    </w:p>
    <w:p w:rsidR="00B10B86" w:rsidRPr="00A51AF4" w:rsidRDefault="00B10B86" w:rsidP="00B10B86">
      <w:pPr>
        <w:spacing w:after="120"/>
        <w:jc w:val="both"/>
        <w:rPr>
          <w:rFonts w:ascii="Times New Roman" w:hAnsi="Times New Roman" w:cs="Times New Roman"/>
          <w:sz w:val="28"/>
          <w:szCs w:val="28"/>
        </w:rPr>
      </w:pPr>
    </w:p>
    <w:p w:rsidR="00B10B86" w:rsidRPr="00A51AF4" w:rsidRDefault="00B10B86" w:rsidP="00B10B86">
      <w:pPr>
        <w:spacing w:after="120"/>
        <w:jc w:val="both"/>
        <w:rPr>
          <w:rFonts w:ascii="Times New Roman" w:hAnsi="Times New Roman" w:cs="Times New Roman"/>
          <w:sz w:val="28"/>
          <w:szCs w:val="28"/>
        </w:rPr>
      </w:pPr>
    </w:p>
    <w:p w:rsidR="00B10B86" w:rsidRDefault="00B10B86" w:rsidP="00B10B86">
      <w:pPr>
        <w:spacing w:after="120"/>
        <w:jc w:val="both"/>
        <w:rPr>
          <w:rFonts w:ascii="Times New Roman" w:hAnsi="Times New Roman" w:cs="Times New Roman"/>
          <w:sz w:val="28"/>
          <w:szCs w:val="28"/>
        </w:rPr>
      </w:pPr>
    </w:p>
    <w:p w:rsidR="00E86AA4" w:rsidRPr="00A51AF4" w:rsidRDefault="00E86AA4" w:rsidP="00B10B86">
      <w:pPr>
        <w:spacing w:after="120"/>
        <w:jc w:val="both"/>
        <w:rPr>
          <w:rFonts w:ascii="Times New Roman" w:hAnsi="Times New Roman" w:cs="Times New Roman"/>
          <w:sz w:val="28"/>
          <w:szCs w:val="28"/>
        </w:rPr>
      </w:pPr>
    </w:p>
    <w:p w:rsidR="00E86AA4" w:rsidRPr="00E86AA4" w:rsidRDefault="00E86AA4" w:rsidP="0030761B">
      <w:pPr>
        <w:spacing w:after="120"/>
        <w:jc w:val="right"/>
        <w:rPr>
          <w:rFonts w:ascii="Times New Roman" w:hAnsi="Times New Roman" w:cs="Times New Roman"/>
          <w:b/>
          <w:sz w:val="28"/>
          <w:szCs w:val="28"/>
        </w:rPr>
      </w:pPr>
      <w:r w:rsidRPr="00E86AA4">
        <w:rPr>
          <w:rFonts w:ascii="Times New Roman" w:hAnsi="Times New Roman" w:cs="Times New Roman"/>
          <w:b/>
          <w:sz w:val="28"/>
          <w:szCs w:val="28"/>
        </w:rPr>
        <w:t>Воспитатель</w:t>
      </w:r>
      <w:r w:rsidR="00730BF6" w:rsidRPr="00E86AA4">
        <w:rPr>
          <w:rFonts w:ascii="Times New Roman" w:hAnsi="Times New Roman" w:cs="Times New Roman"/>
          <w:b/>
          <w:sz w:val="28"/>
          <w:szCs w:val="28"/>
        </w:rPr>
        <w:t xml:space="preserve">: </w:t>
      </w:r>
    </w:p>
    <w:p w:rsidR="0030761B" w:rsidRPr="00E86AA4" w:rsidRDefault="00730BF6" w:rsidP="0030761B">
      <w:pPr>
        <w:spacing w:after="120"/>
        <w:jc w:val="right"/>
        <w:rPr>
          <w:rFonts w:ascii="Times New Roman" w:hAnsi="Times New Roman" w:cs="Times New Roman"/>
          <w:b/>
          <w:sz w:val="28"/>
          <w:szCs w:val="28"/>
        </w:rPr>
      </w:pPr>
      <w:proofErr w:type="spellStart"/>
      <w:r w:rsidRPr="00E86AA4">
        <w:rPr>
          <w:rFonts w:ascii="Times New Roman" w:hAnsi="Times New Roman" w:cs="Times New Roman"/>
          <w:b/>
          <w:sz w:val="28"/>
          <w:szCs w:val="28"/>
        </w:rPr>
        <w:t>Жергина</w:t>
      </w:r>
      <w:proofErr w:type="spellEnd"/>
      <w:r w:rsidRPr="00E86AA4">
        <w:rPr>
          <w:rFonts w:ascii="Times New Roman" w:hAnsi="Times New Roman" w:cs="Times New Roman"/>
          <w:b/>
          <w:sz w:val="28"/>
          <w:szCs w:val="28"/>
        </w:rPr>
        <w:t xml:space="preserve"> Прасковья Николаевна</w:t>
      </w:r>
    </w:p>
    <w:p w:rsidR="00B10B86" w:rsidRPr="00A51AF4" w:rsidRDefault="00730BF6" w:rsidP="0030761B">
      <w:pPr>
        <w:spacing w:after="120"/>
        <w:jc w:val="right"/>
        <w:rPr>
          <w:rFonts w:ascii="Times New Roman" w:hAnsi="Times New Roman" w:cs="Times New Roman"/>
          <w:sz w:val="28"/>
          <w:szCs w:val="28"/>
        </w:rPr>
      </w:pPr>
      <w:r>
        <w:rPr>
          <w:rFonts w:ascii="Times New Roman" w:hAnsi="Times New Roman" w:cs="Times New Roman"/>
          <w:sz w:val="28"/>
          <w:szCs w:val="28"/>
        </w:rPr>
        <w:t xml:space="preserve"> </w:t>
      </w:r>
    </w:p>
    <w:p w:rsidR="00B10B86" w:rsidRPr="00A51AF4" w:rsidRDefault="00B10B86" w:rsidP="00B10B86">
      <w:pPr>
        <w:spacing w:after="120"/>
        <w:jc w:val="both"/>
        <w:rPr>
          <w:rFonts w:ascii="Times New Roman" w:hAnsi="Times New Roman" w:cs="Times New Roman"/>
          <w:sz w:val="28"/>
          <w:szCs w:val="28"/>
        </w:rPr>
      </w:pPr>
    </w:p>
    <w:p w:rsidR="00B10B86" w:rsidRPr="00A51AF4" w:rsidRDefault="00B10B86" w:rsidP="00B10B86">
      <w:pPr>
        <w:spacing w:after="120"/>
        <w:jc w:val="both"/>
        <w:rPr>
          <w:rFonts w:ascii="Times New Roman" w:hAnsi="Times New Roman" w:cs="Times New Roman"/>
          <w:sz w:val="28"/>
          <w:szCs w:val="28"/>
        </w:rPr>
      </w:pPr>
    </w:p>
    <w:p w:rsidR="00730BF6" w:rsidRDefault="00730BF6" w:rsidP="008868E7">
      <w:pPr>
        <w:spacing w:after="120"/>
        <w:jc w:val="center"/>
        <w:rPr>
          <w:rFonts w:ascii="Times New Roman" w:hAnsi="Times New Roman" w:cs="Times New Roman"/>
          <w:sz w:val="28"/>
          <w:szCs w:val="28"/>
        </w:rPr>
      </w:pPr>
    </w:p>
    <w:p w:rsidR="00730BF6" w:rsidRDefault="00730BF6" w:rsidP="008868E7">
      <w:pPr>
        <w:spacing w:after="120"/>
        <w:jc w:val="center"/>
        <w:rPr>
          <w:rFonts w:ascii="Times New Roman" w:hAnsi="Times New Roman" w:cs="Times New Roman"/>
          <w:sz w:val="28"/>
          <w:szCs w:val="28"/>
        </w:rPr>
      </w:pPr>
    </w:p>
    <w:p w:rsidR="00730BF6" w:rsidRDefault="00730BF6" w:rsidP="008868E7">
      <w:pPr>
        <w:spacing w:after="120"/>
        <w:jc w:val="center"/>
        <w:rPr>
          <w:rFonts w:ascii="Times New Roman" w:hAnsi="Times New Roman" w:cs="Times New Roman"/>
          <w:sz w:val="28"/>
          <w:szCs w:val="28"/>
        </w:rPr>
      </w:pPr>
    </w:p>
    <w:p w:rsidR="00730BF6" w:rsidRDefault="00730BF6" w:rsidP="008868E7">
      <w:pPr>
        <w:spacing w:after="120"/>
        <w:jc w:val="center"/>
        <w:rPr>
          <w:rFonts w:ascii="Times New Roman" w:hAnsi="Times New Roman" w:cs="Times New Roman"/>
          <w:sz w:val="28"/>
          <w:szCs w:val="28"/>
        </w:rPr>
      </w:pPr>
      <w:bookmarkStart w:id="0" w:name="_GoBack"/>
      <w:bookmarkEnd w:id="0"/>
    </w:p>
    <w:p w:rsidR="00B10B86" w:rsidRPr="00A51AF4" w:rsidRDefault="00730BF6" w:rsidP="008868E7">
      <w:pPr>
        <w:spacing w:after="120"/>
        <w:jc w:val="center"/>
        <w:rPr>
          <w:rFonts w:ascii="Times New Roman" w:hAnsi="Times New Roman" w:cs="Times New Roman"/>
          <w:sz w:val="28"/>
          <w:szCs w:val="28"/>
        </w:rPr>
      </w:pPr>
      <w:r>
        <w:rPr>
          <w:rFonts w:ascii="Times New Roman" w:hAnsi="Times New Roman" w:cs="Times New Roman"/>
          <w:sz w:val="28"/>
          <w:szCs w:val="28"/>
        </w:rPr>
        <w:t xml:space="preserve">Якутск - 2020 </w:t>
      </w:r>
    </w:p>
    <w:p w:rsidR="00B10B86" w:rsidRPr="00A51AF4" w:rsidRDefault="00730BF6" w:rsidP="00730BF6">
      <w:pPr>
        <w:spacing w:after="120"/>
        <w:ind w:firstLine="426"/>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B10B86" w:rsidRPr="00A51AF4">
        <w:rPr>
          <w:rFonts w:ascii="Times New Roman" w:hAnsi="Times New Roman" w:cs="Times New Roman"/>
          <w:sz w:val="28"/>
          <w:szCs w:val="28"/>
        </w:rPr>
        <w:t xml:space="preserve">Воспитание творческой личности проходит в неразрывном единстве с игрой на музыкальных инструментах. </w:t>
      </w:r>
      <w:proofErr w:type="gramStart"/>
      <w:r w:rsidR="00B10B86" w:rsidRPr="00A51AF4">
        <w:rPr>
          <w:rFonts w:ascii="Times New Roman" w:hAnsi="Times New Roman" w:cs="Times New Roman"/>
          <w:sz w:val="28"/>
          <w:szCs w:val="28"/>
        </w:rPr>
        <w:t>Основу  составляют</w:t>
      </w:r>
      <w:proofErr w:type="gramEnd"/>
      <w:r w:rsidR="00B10B86" w:rsidRPr="00A51AF4">
        <w:rPr>
          <w:rFonts w:ascii="Times New Roman" w:hAnsi="Times New Roman" w:cs="Times New Roman"/>
          <w:sz w:val="28"/>
          <w:szCs w:val="28"/>
        </w:rPr>
        <w:t xml:space="preserve"> знание и  владение приемами и способами игры, разнообразными исполнительскими средствами, характерными для каждого инструмента.</w:t>
      </w:r>
    </w:p>
    <w:p w:rsidR="00B10B86" w:rsidRPr="00A51AF4" w:rsidRDefault="00B10B86" w:rsidP="00B10B8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Для творческого развития ребенка нужно создать благоприятную, творческую атмосферу. Педагог должен пробудить интерес и привить любовь к инструменту, к занятиям - это залог успешного воспитательного процесса.</w:t>
      </w:r>
    </w:p>
    <w:p w:rsidR="00B10B86" w:rsidRPr="00A51AF4" w:rsidRDefault="00B10B86" w:rsidP="00B10B86">
      <w:pPr>
        <w:spacing w:after="120"/>
        <w:ind w:firstLine="708"/>
        <w:jc w:val="both"/>
        <w:rPr>
          <w:rFonts w:ascii="Times New Roman" w:hAnsi="Times New Roman" w:cs="Times New Roman"/>
          <w:sz w:val="28"/>
          <w:szCs w:val="28"/>
          <w:highlight w:val="white"/>
        </w:rPr>
      </w:pPr>
      <w:r w:rsidRPr="00A51AF4">
        <w:rPr>
          <w:rFonts w:ascii="Times New Roman" w:hAnsi="Times New Roman" w:cs="Times New Roman"/>
          <w:sz w:val="28"/>
          <w:szCs w:val="28"/>
          <w:highlight w:val="white"/>
        </w:rPr>
        <w:t xml:space="preserve">Методика современного музыкального обучения представляет собой совокупность форм, методов и средств, направленных на достижение целей и задач усвоения воспитанником личностно-значимого, художественно-эстетического музыкального образования. </w:t>
      </w:r>
    </w:p>
    <w:p w:rsidR="00B10B86" w:rsidRPr="00A51AF4" w:rsidRDefault="00B10B86" w:rsidP="00B10B86">
      <w:pPr>
        <w:spacing w:after="120"/>
        <w:jc w:val="both"/>
        <w:rPr>
          <w:rFonts w:ascii="Times New Roman" w:hAnsi="Times New Roman" w:cs="Times New Roman"/>
          <w:sz w:val="28"/>
          <w:szCs w:val="28"/>
        </w:rPr>
      </w:pPr>
      <w:r w:rsidRPr="00A51AF4">
        <w:rPr>
          <w:rFonts w:ascii="Times New Roman" w:hAnsi="Times New Roman" w:cs="Times New Roman"/>
          <w:sz w:val="28"/>
          <w:szCs w:val="28"/>
        </w:rPr>
        <w:t xml:space="preserve"> </w:t>
      </w:r>
      <w:r w:rsidRPr="00A51AF4">
        <w:rPr>
          <w:rFonts w:ascii="Times New Roman" w:hAnsi="Times New Roman" w:cs="Times New Roman"/>
          <w:sz w:val="28"/>
          <w:szCs w:val="28"/>
        </w:rPr>
        <w:tab/>
        <w:t>Особенно плодотворным в музыкальном развитии детей дошкольного возраста признано использование игры на детских музыкальных инструментах. В качестве инновационной деятельности по музыкальному воспитанию детей старшего дошкольного возраста наиболее интересно обучение игре на блокфлейте.</w:t>
      </w:r>
    </w:p>
    <w:p w:rsidR="00B10B86" w:rsidRPr="00A51AF4" w:rsidRDefault="00B10B86" w:rsidP="00B10B8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 xml:space="preserve">Блокфлейта – один из инструментов детского оркестра. Роль этого инструмента в музыкальном образовании трудно переоценить. Обучать игре на блокфлейте возможно только со старшего дошкольного возраста из-за анатомо-физиологических особенностей детей. Музицирование на блокфлейте способствует не только развитию музыкально-творческих и общих способностей старших дошкольников, но и укреплению здоровья дошкольников. Работа с блокфлейтой способствует вентиляции легких. Это также дыхательная гимнастика, которая способствует профилактике и укреплению бронхо-легочной системы. Занятия с блокфлейтой способствуют гипервентиляции мозга. Благодаря этим занятиям дети реже болеют. Значительно стимулируется работа по другим предметам, развивается воображение детей, объем непроизвольного внимания. Это вполне объяснимо с точки зрения психологии, т.к. ключ к умственному развитию ребенка лежит в его эмоциональной сфере. </w:t>
      </w:r>
      <w:proofErr w:type="spellStart"/>
      <w:r w:rsidRPr="00A51AF4">
        <w:rPr>
          <w:rFonts w:ascii="Times New Roman" w:hAnsi="Times New Roman" w:cs="Times New Roman"/>
          <w:sz w:val="28"/>
          <w:szCs w:val="28"/>
        </w:rPr>
        <w:t>Блокфлейта</w:t>
      </w:r>
      <w:proofErr w:type="spellEnd"/>
      <w:r w:rsidRPr="00A51AF4">
        <w:rPr>
          <w:rFonts w:ascii="Times New Roman" w:hAnsi="Times New Roman" w:cs="Times New Roman"/>
          <w:sz w:val="28"/>
          <w:szCs w:val="28"/>
        </w:rPr>
        <w:t xml:space="preserve"> - </w:t>
      </w:r>
      <w:proofErr w:type="spellStart"/>
      <w:r w:rsidRPr="00A51AF4">
        <w:rPr>
          <w:rFonts w:ascii="Times New Roman" w:hAnsi="Times New Roman" w:cs="Times New Roman"/>
          <w:sz w:val="28"/>
          <w:szCs w:val="28"/>
        </w:rPr>
        <w:t>звуковысотный</w:t>
      </w:r>
      <w:proofErr w:type="spellEnd"/>
      <w:r w:rsidRPr="00A51AF4">
        <w:rPr>
          <w:rFonts w:ascii="Times New Roman" w:hAnsi="Times New Roman" w:cs="Times New Roman"/>
          <w:sz w:val="28"/>
          <w:szCs w:val="28"/>
        </w:rPr>
        <w:t xml:space="preserve"> инструмент, что позволяет использовать ее самостоятельно, а не в качестве аккомпанемента. </w:t>
      </w:r>
    </w:p>
    <w:p w:rsidR="00B10B86" w:rsidRPr="00A51AF4" w:rsidRDefault="00B10B86" w:rsidP="00730BF6">
      <w:pPr>
        <w:tabs>
          <w:tab w:val="center" w:pos="4677"/>
          <w:tab w:val="left" w:pos="6900"/>
        </w:tabs>
        <w:spacing w:after="120"/>
        <w:jc w:val="both"/>
        <w:rPr>
          <w:rFonts w:ascii="Times New Roman" w:hAnsi="Times New Roman" w:cs="Times New Roman"/>
          <w:b/>
          <w:sz w:val="28"/>
          <w:szCs w:val="28"/>
        </w:rPr>
      </w:pPr>
      <w:r w:rsidRPr="00A51AF4">
        <w:rPr>
          <w:rFonts w:ascii="Times New Roman" w:hAnsi="Times New Roman" w:cs="Times New Roman"/>
          <w:sz w:val="28"/>
          <w:szCs w:val="28"/>
        </w:rPr>
        <w:tab/>
      </w:r>
      <w:r w:rsidRPr="00A51AF4">
        <w:rPr>
          <w:rFonts w:ascii="Times New Roman" w:hAnsi="Times New Roman" w:cs="Times New Roman"/>
          <w:b/>
          <w:sz w:val="28"/>
          <w:szCs w:val="28"/>
        </w:rPr>
        <w:t>Знакомство с инструментом</w:t>
      </w:r>
    </w:p>
    <w:p w:rsidR="00B10B86" w:rsidRPr="00A51AF4" w:rsidRDefault="00B10B86" w:rsidP="00730BF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 xml:space="preserve">Основная задача начального обучения – введение ребенка в мир музыки, ознакомление с ее выразительными средствами и инструментальным воплощением в доступной и художественно-увлекательной форме. Ребёнок старшего дошкольного возраста в своей учебной деятельности опирается на чувственный опыт и знания, полученные в жизни. Его отличает </w:t>
      </w:r>
      <w:r w:rsidRPr="00A51AF4">
        <w:rPr>
          <w:rFonts w:ascii="Times New Roman" w:hAnsi="Times New Roman" w:cs="Times New Roman"/>
          <w:sz w:val="28"/>
          <w:szCs w:val="28"/>
        </w:rPr>
        <w:lastRenderedPageBreak/>
        <w:t xml:space="preserve">исключительная конкретность восприятия музыкальных образов, чуткость к вокальному звучанию мелодий, сосредоточение слухового внимания лишь на коротких, лаконичных по структуре, ритму и интонациям музыкальных произведений. </w:t>
      </w:r>
    </w:p>
    <w:p w:rsidR="00B10B86" w:rsidRPr="00A51AF4" w:rsidRDefault="00B10B86" w:rsidP="00730BF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На начальном этапе обилие стоящих перед ребёнком задач частично отвлекает его от главного – глубокого восприятия музыки и ее осмысленного исполнения. Можно облегчить восприятие музыки, временно фиксируя внимание воспитанника на одних задачах, допуская при этом лишь частичное выполнение других.</w:t>
      </w:r>
    </w:p>
    <w:p w:rsidR="00B10B86" w:rsidRPr="00A51AF4" w:rsidRDefault="00B10B86" w:rsidP="00730BF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 xml:space="preserve">Приемы работы преподавателя в области навыков постановки руки, правильного дыхания большей частью направлены на активизацию подражательных реакций ребенка, характерных для детей этого возраста. Учитывая желание ребенка скорее исполнить “настоящую музыку”, на занятиях широко используется ансамбль, состоящий из воспитанников и педагога. Ансамблевая игра помогает развитию чувства метроритма и полифонического </w:t>
      </w:r>
      <w:proofErr w:type="spellStart"/>
      <w:r w:rsidRPr="00A51AF4">
        <w:rPr>
          <w:rFonts w:ascii="Times New Roman" w:hAnsi="Times New Roman" w:cs="Times New Roman"/>
          <w:sz w:val="28"/>
          <w:szCs w:val="28"/>
        </w:rPr>
        <w:t>слышания</w:t>
      </w:r>
      <w:proofErr w:type="spellEnd"/>
      <w:r w:rsidRPr="00A51AF4">
        <w:rPr>
          <w:rFonts w:ascii="Times New Roman" w:hAnsi="Times New Roman" w:cs="Times New Roman"/>
          <w:sz w:val="28"/>
          <w:szCs w:val="28"/>
        </w:rPr>
        <w:t>.</w:t>
      </w:r>
    </w:p>
    <w:p w:rsidR="00B10B86" w:rsidRPr="00A51AF4" w:rsidRDefault="00B10B86" w:rsidP="00730BF6">
      <w:pPr>
        <w:spacing w:after="120"/>
        <w:jc w:val="both"/>
        <w:rPr>
          <w:rFonts w:ascii="Times New Roman" w:hAnsi="Times New Roman" w:cs="Times New Roman"/>
          <w:b/>
          <w:sz w:val="28"/>
          <w:szCs w:val="28"/>
        </w:rPr>
      </w:pPr>
      <w:r w:rsidRPr="00A51AF4">
        <w:rPr>
          <w:rFonts w:ascii="Times New Roman" w:hAnsi="Times New Roman" w:cs="Times New Roman"/>
          <w:b/>
          <w:sz w:val="28"/>
          <w:szCs w:val="28"/>
        </w:rPr>
        <w:t>Этапы обучения игре на блокфлейте</w:t>
      </w:r>
    </w:p>
    <w:p w:rsidR="00B10B86" w:rsidRPr="00A51AF4" w:rsidRDefault="00B10B86" w:rsidP="00730BF6">
      <w:pPr>
        <w:spacing w:after="120"/>
        <w:rPr>
          <w:rFonts w:ascii="Times New Roman" w:hAnsi="Times New Roman" w:cs="Times New Roman"/>
          <w:sz w:val="28"/>
          <w:szCs w:val="28"/>
        </w:rPr>
      </w:pPr>
      <w:r w:rsidRPr="00A51AF4">
        <w:rPr>
          <w:rFonts w:ascii="Times New Roman" w:hAnsi="Times New Roman" w:cs="Times New Roman"/>
          <w:sz w:val="28"/>
          <w:szCs w:val="28"/>
        </w:rPr>
        <w:t xml:space="preserve">Обучение игре на флейте осуществляется </w:t>
      </w:r>
      <w:proofErr w:type="gramStart"/>
      <w:r w:rsidRPr="00A51AF4">
        <w:rPr>
          <w:rFonts w:ascii="Times New Roman" w:hAnsi="Times New Roman" w:cs="Times New Roman"/>
          <w:sz w:val="28"/>
          <w:szCs w:val="28"/>
        </w:rPr>
        <w:t>поэтапно:</w:t>
      </w:r>
      <w:r w:rsidRPr="00A51AF4">
        <w:rPr>
          <w:rFonts w:ascii="Times New Roman" w:hAnsi="Times New Roman" w:cs="Times New Roman"/>
          <w:sz w:val="28"/>
          <w:szCs w:val="28"/>
        </w:rPr>
        <w:br/>
        <w:t>–</w:t>
      </w:r>
      <w:proofErr w:type="gramEnd"/>
      <w:r w:rsidRPr="00A51AF4">
        <w:rPr>
          <w:rFonts w:ascii="Times New Roman" w:hAnsi="Times New Roman" w:cs="Times New Roman"/>
          <w:sz w:val="28"/>
          <w:szCs w:val="28"/>
        </w:rPr>
        <w:t xml:space="preserve"> подготовительный;</w:t>
      </w:r>
      <w:r w:rsidRPr="00A51AF4">
        <w:rPr>
          <w:rFonts w:ascii="Times New Roman" w:hAnsi="Times New Roman" w:cs="Times New Roman"/>
          <w:sz w:val="28"/>
          <w:szCs w:val="28"/>
        </w:rPr>
        <w:br/>
        <w:t>– обучающий;</w:t>
      </w:r>
      <w:r w:rsidRPr="00A51AF4">
        <w:rPr>
          <w:rFonts w:ascii="Times New Roman" w:hAnsi="Times New Roman" w:cs="Times New Roman"/>
          <w:sz w:val="28"/>
          <w:szCs w:val="28"/>
        </w:rPr>
        <w:br/>
        <w:t>– оркестр, театрализация. </w:t>
      </w:r>
      <w:r w:rsidRPr="00A51AF4">
        <w:rPr>
          <w:rFonts w:ascii="Times New Roman" w:hAnsi="Times New Roman" w:cs="Times New Roman"/>
          <w:sz w:val="28"/>
          <w:szCs w:val="28"/>
        </w:rPr>
        <w:br/>
      </w:r>
      <w:r w:rsidRPr="00A51AF4">
        <w:rPr>
          <w:rFonts w:ascii="Times New Roman" w:hAnsi="Times New Roman" w:cs="Times New Roman"/>
          <w:sz w:val="28"/>
          <w:szCs w:val="28"/>
        </w:rPr>
        <w:br/>
      </w:r>
      <w:r w:rsidRPr="00730BF6">
        <w:rPr>
          <w:rFonts w:ascii="Times New Roman" w:hAnsi="Times New Roman" w:cs="Times New Roman"/>
          <w:b/>
          <w:sz w:val="28"/>
          <w:szCs w:val="28"/>
          <w:u w:val="single"/>
        </w:rPr>
        <w:t>В ходе первого этапа</w:t>
      </w:r>
      <w:r w:rsidRPr="00A51AF4">
        <w:rPr>
          <w:rFonts w:ascii="Times New Roman" w:hAnsi="Times New Roman" w:cs="Times New Roman"/>
          <w:sz w:val="28"/>
          <w:szCs w:val="28"/>
        </w:rPr>
        <w:t> работы по овладению навыками игры на блокфлейте:</w:t>
      </w:r>
      <w:r w:rsidRPr="00A51AF4">
        <w:rPr>
          <w:rFonts w:ascii="Times New Roman" w:hAnsi="Times New Roman" w:cs="Times New Roman"/>
          <w:sz w:val="28"/>
          <w:szCs w:val="28"/>
        </w:rPr>
        <w:br/>
        <w:t>- дети узнают, как правильно пользоваться инструментом;</w:t>
      </w:r>
      <w:r w:rsidRPr="00A51AF4">
        <w:rPr>
          <w:rFonts w:ascii="Times New Roman" w:hAnsi="Times New Roman" w:cs="Times New Roman"/>
          <w:sz w:val="28"/>
          <w:szCs w:val="28"/>
        </w:rPr>
        <w:br/>
        <w:t>- как за ним ухаживать и правильно держать во время исполнения;</w:t>
      </w:r>
    </w:p>
    <w:p w:rsidR="00B10B86" w:rsidRPr="00A51AF4" w:rsidRDefault="00B10B86" w:rsidP="00730BF6">
      <w:pPr>
        <w:spacing w:after="120"/>
        <w:rPr>
          <w:rFonts w:ascii="Times New Roman" w:hAnsi="Times New Roman" w:cs="Times New Roman"/>
          <w:sz w:val="28"/>
          <w:szCs w:val="28"/>
        </w:rPr>
      </w:pPr>
      <w:r w:rsidRPr="00A51AF4">
        <w:rPr>
          <w:rFonts w:ascii="Times New Roman" w:hAnsi="Times New Roman" w:cs="Times New Roman"/>
          <w:sz w:val="28"/>
          <w:szCs w:val="28"/>
        </w:rPr>
        <w:t>-дети знакомятся с правилами певческого дыхания;</w:t>
      </w:r>
      <w:r w:rsidRPr="00A51AF4">
        <w:rPr>
          <w:rFonts w:ascii="Times New Roman" w:hAnsi="Times New Roman" w:cs="Times New Roman"/>
          <w:sz w:val="28"/>
          <w:szCs w:val="28"/>
        </w:rPr>
        <w:br/>
        <w:t>- учатся исполнять красивым и напевным звуком;</w:t>
      </w:r>
    </w:p>
    <w:p w:rsidR="00730BF6" w:rsidRDefault="00B10B86" w:rsidP="00730BF6">
      <w:pPr>
        <w:spacing w:after="120"/>
        <w:rPr>
          <w:rFonts w:ascii="Times New Roman" w:hAnsi="Times New Roman" w:cs="Times New Roman"/>
          <w:sz w:val="28"/>
          <w:szCs w:val="28"/>
        </w:rPr>
      </w:pPr>
      <w:r w:rsidRPr="00A51AF4">
        <w:rPr>
          <w:rFonts w:ascii="Times New Roman" w:hAnsi="Times New Roman" w:cs="Times New Roman"/>
          <w:sz w:val="28"/>
          <w:szCs w:val="28"/>
        </w:rPr>
        <w:t xml:space="preserve">- учатся объяснять элементарные понятия теории </w:t>
      </w:r>
      <w:proofErr w:type="gramStart"/>
      <w:r w:rsidRPr="00A51AF4">
        <w:rPr>
          <w:rFonts w:ascii="Times New Roman" w:hAnsi="Times New Roman" w:cs="Times New Roman"/>
          <w:sz w:val="28"/>
          <w:szCs w:val="28"/>
        </w:rPr>
        <w:t>музыки;</w:t>
      </w:r>
      <w:r w:rsidRPr="00A51AF4">
        <w:rPr>
          <w:rFonts w:ascii="Times New Roman" w:hAnsi="Times New Roman" w:cs="Times New Roman"/>
          <w:sz w:val="28"/>
          <w:szCs w:val="28"/>
        </w:rPr>
        <w:br/>
        <w:t>-</w:t>
      </w:r>
      <w:proofErr w:type="gramEnd"/>
      <w:r w:rsidRPr="00A51AF4">
        <w:rPr>
          <w:rFonts w:ascii="Times New Roman" w:hAnsi="Times New Roman" w:cs="Times New Roman"/>
          <w:sz w:val="28"/>
          <w:szCs w:val="28"/>
        </w:rPr>
        <w:t xml:space="preserve"> формируются умения подбирать знакомую мелодию и умение самостоятельно импровизировать.</w:t>
      </w:r>
    </w:p>
    <w:p w:rsidR="00730BF6" w:rsidRDefault="00B10B86" w:rsidP="00730BF6">
      <w:pPr>
        <w:spacing w:after="120"/>
        <w:ind w:firstLine="567"/>
        <w:jc w:val="both"/>
        <w:rPr>
          <w:rFonts w:ascii="Times New Roman" w:hAnsi="Times New Roman" w:cs="Times New Roman"/>
          <w:sz w:val="28"/>
          <w:szCs w:val="28"/>
        </w:rPr>
      </w:pPr>
      <w:r w:rsidRPr="00A51AF4">
        <w:rPr>
          <w:rFonts w:ascii="Times New Roman" w:hAnsi="Times New Roman" w:cs="Times New Roman"/>
          <w:sz w:val="28"/>
          <w:szCs w:val="28"/>
        </w:rPr>
        <w:br/>
      </w:r>
      <w:r w:rsidRPr="00730BF6">
        <w:rPr>
          <w:rFonts w:ascii="Times New Roman" w:hAnsi="Times New Roman" w:cs="Times New Roman"/>
          <w:b/>
          <w:sz w:val="28"/>
          <w:szCs w:val="28"/>
          <w:u w:val="single"/>
        </w:rPr>
        <w:t>Обучающий этап</w:t>
      </w:r>
      <w:r w:rsidRPr="00A51AF4">
        <w:rPr>
          <w:rFonts w:ascii="Times New Roman" w:hAnsi="Times New Roman" w:cs="Times New Roman"/>
          <w:sz w:val="28"/>
          <w:szCs w:val="28"/>
        </w:rPr>
        <w:t xml:space="preserve"> начинается с «рабочих песен» - сначала однозвучных и </w:t>
      </w:r>
      <w:proofErr w:type="spellStart"/>
      <w:r w:rsidRPr="00A51AF4">
        <w:rPr>
          <w:rFonts w:ascii="Times New Roman" w:hAnsi="Times New Roman" w:cs="Times New Roman"/>
          <w:sz w:val="28"/>
          <w:szCs w:val="28"/>
        </w:rPr>
        <w:t>двухзвучных</w:t>
      </w:r>
      <w:proofErr w:type="spellEnd"/>
      <w:r w:rsidRPr="00A51AF4">
        <w:rPr>
          <w:rFonts w:ascii="Times New Roman" w:hAnsi="Times New Roman" w:cs="Times New Roman"/>
          <w:sz w:val="28"/>
          <w:szCs w:val="28"/>
        </w:rPr>
        <w:t xml:space="preserve">, потом трех и </w:t>
      </w:r>
      <w:proofErr w:type="spellStart"/>
      <w:r w:rsidRPr="00A51AF4">
        <w:rPr>
          <w:rFonts w:ascii="Times New Roman" w:hAnsi="Times New Roman" w:cs="Times New Roman"/>
          <w:sz w:val="28"/>
          <w:szCs w:val="28"/>
        </w:rPr>
        <w:t>четырехзвучие</w:t>
      </w:r>
      <w:proofErr w:type="spellEnd"/>
      <w:r w:rsidRPr="00A51AF4">
        <w:rPr>
          <w:rFonts w:ascii="Times New Roman" w:hAnsi="Times New Roman" w:cs="Times New Roman"/>
          <w:sz w:val="28"/>
          <w:szCs w:val="28"/>
        </w:rPr>
        <w:t xml:space="preserve">, </w:t>
      </w:r>
      <w:proofErr w:type="spellStart"/>
      <w:r w:rsidRPr="00A51AF4">
        <w:rPr>
          <w:rFonts w:ascii="Times New Roman" w:hAnsi="Times New Roman" w:cs="Times New Roman"/>
          <w:sz w:val="28"/>
          <w:szCs w:val="28"/>
        </w:rPr>
        <w:t>пятизвучие</w:t>
      </w:r>
      <w:proofErr w:type="spellEnd"/>
      <w:r w:rsidRPr="00A51AF4">
        <w:rPr>
          <w:rFonts w:ascii="Times New Roman" w:hAnsi="Times New Roman" w:cs="Times New Roman"/>
          <w:sz w:val="28"/>
          <w:szCs w:val="28"/>
        </w:rPr>
        <w:t xml:space="preserve">. На данном этапе учим упражнения, гаммы. Успехом должно служить четкость в объяснениях и подаче упражнения, что особенно важно в групповых занятиях, где успехи каждого сильно зависят от слаженной работы всего ансамбля. Импровизация вырастает из фантазии воспитанника, и поэтому, все упражнения должны подготавливать </w:t>
      </w:r>
      <w:r w:rsidRPr="00A51AF4">
        <w:rPr>
          <w:rFonts w:ascii="Times New Roman" w:hAnsi="Times New Roman" w:cs="Times New Roman"/>
          <w:sz w:val="28"/>
          <w:szCs w:val="28"/>
        </w:rPr>
        <w:lastRenderedPageBreak/>
        <w:t xml:space="preserve">к импровизации, к творчеству. Пока дети недостаточно освоили игру на блокфлейте, проводим упражнение по импровизации только на тех мелодиях, на которых они играют без затруднений. Дети с удовольствием придумывают на флейте свою мелодию, используя знакомые ноты и приемы </w:t>
      </w:r>
      <w:proofErr w:type="spellStart"/>
      <w:r w:rsidRPr="00A51AF4">
        <w:rPr>
          <w:rFonts w:ascii="Times New Roman" w:hAnsi="Times New Roman" w:cs="Times New Roman"/>
          <w:sz w:val="28"/>
          <w:szCs w:val="28"/>
        </w:rPr>
        <w:t>звукоизвлечения</w:t>
      </w:r>
      <w:proofErr w:type="spellEnd"/>
      <w:r w:rsidRPr="00A51AF4">
        <w:rPr>
          <w:rFonts w:ascii="Times New Roman" w:hAnsi="Times New Roman" w:cs="Times New Roman"/>
          <w:sz w:val="28"/>
          <w:szCs w:val="28"/>
        </w:rPr>
        <w:t>.</w:t>
      </w:r>
    </w:p>
    <w:p w:rsidR="00730BF6" w:rsidRDefault="00B10B86" w:rsidP="00730BF6">
      <w:pPr>
        <w:spacing w:after="120"/>
        <w:ind w:firstLine="567"/>
        <w:jc w:val="both"/>
        <w:rPr>
          <w:rFonts w:ascii="Times New Roman" w:hAnsi="Times New Roman" w:cs="Times New Roman"/>
          <w:sz w:val="28"/>
          <w:szCs w:val="28"/>
        </w:rPr>
      </w:pPr>
      <w:r w:rsidRPr="00A51AF4">
        <w:rPr>
          <w:rFonts w:ascii="Times New Roman" w:hAnsi="Times New Roman" w:cs="Times New Roman"/>
          <w:sz w:val="28"/>
          <w:szCs w:val="28"/>
        </w:rPr>
        <w:t xml:space="preserve"> </w:t>
      </w:r>
      <w:r w:rsidR="00730BF6">
        <w:rPr>
          <w:rFonts w:ascii="Times New Roman" w:hAnsi="Times New Roman" w:cs="Times New Roman"/>
          <w:sz w:val="28"/>
          <w:szCs w:val="28"/>
        </w:rPr>
        <w:t xml:space="preserve"> </w:t>
      </w:r>
      <w:r w:rsidRPr="00A51AF4">
        <w:rPr>
          <w:rFonts w:ascii="Times New Roman" w:hAnsi="Times New Roman" w:cs="Times New Roman"/>
          <w:sz w:val="28"/>
          <w:szCs w:val="28"/>
        </w:rPr>
        <w:t xml:space="preserve">Таким образом, придумывая спонтанные звуковые композиции, у детей развивается фантазия, воображение, изобретательность в игре звуками, тембрами, ритмами. Импровизация строится диалогом между одним ребенком с другим, или между ребенком и воспитателем. Извлекая ранее выученные звуки (ноты) и проигрывая их в различной ритмической и мелодической последовательности, ребенок получает самостоятельно придуманную музыку (мелодию), показывает, играет ее на своей флейте, остальные повторяют приемом «эхо». Пусть эта песенка будет не сложная, но это собственное сочинение, и его повторяют все. Так вырастают самостоятельные формы. </w:t>
      </w:r>
    </w:p>
    <w:p w:rsidR="00B10B86" w:rsidRPr="00A51AF4" w:rsidRDefault="00B10B86" w:rsidP="00730BF6">
      <w:pPr>
        <w:spacing w:after="120"/>
        <w:ind w:firstLine="567"/>
        <w:jc w:val="both"/>
        <w:rPr>
          <w:rFonts w:ascii="Times New Roman" w:hAnsi="Times New Roman" w:cs="Times New Roman"/>
          <w:sz w:val="28"/>
          <w:szCs w:val="28"/>
        </w:rPr>
      </w:pPr>
      <w:r w:rsidRPr="00A51AF4">
        <w:rPr>
          <w:rFonts w:ascii="Times New Roman" w:hAnsi="Times New Roman" w:cs="Times New Roman"/>
          <w:sz w:val="28"/>
          <w:szCs w:val="28"/>
        </w:rPr>
        <w:br/>
      </w:r>
      <w:r w:rsidR="00730BF6">
        <w:rPr>
          <w:rFonts w:ascii="Times New Roman" w:hAnsi="Times New Roman" w:cs="Times New Roman"/>
          <w:b/>
          <w:sz w:val="28"/>
          <w:szCs w:val="28"/>
          <w:u w:val="single"/>
        </w:rPr>
        <w:t xml:space="preserve">Заключительный </w:t>
      </w:r>
      <w:r w:rsidRPr="00730BF6">
        <w:rPr>
          <w:rFonts w:ascii="Times New Roman" w:hAnsi="Times New Roman" w:cs="Times New Roman"/>
          <w:b/>
          <w:sz w:val="28"/>
          <w:szCs w:val="28"/>
          <w:u w:val="single"/>
        </w:rPr>
        <w:t>этап.</w:t>
      </w:r>
      <w:r w:rsidRPr="00A51AF4">
        <w:rPr>
          <w:rFonts w:ascii="Times New Roman" w:hAnsi="Times New Roman" w:cs="Times New Roman"/>
          <w:sz w:val="28"/>
          <w:szCs w:val="28"/>
        </w:rPr>
        <w:t xml:space="preserve"> Заключительным этапом детской творческой деятельности являются оркестр, театрализация, концерт на основе усвоенного материала. Их педагогическая ценность в том, что дети, увлекаясь общей идеей, сплачиваются, помогают друг другу, в результате чего создается благоприятный микроклимат в группе. Все способы работы с материалом в конце занятия собираются в композицию, включающую движение, речь и пение, оркестровку - подразумевающую элементы театрализации.</w:t>
      </w:r>
    </w:p>
    <w:p w:rsidR="00B10B86" w:rsidRPr="00A51AF4" w:rsidRDefault="00B10B86" w:rsidP="00730BF6">
      <w:pPr>
        <w:spacing w:after="120"/>
        <w:jc w:val="both"/>
        <w:rPr>
          <w:rFonts w:ascii="Times New Roman" w:hAnsi="Times New Roman" w:cs="Times New Roman"/>
          <w:b/>
          <w:sz w:val="28"/>
          <w:szCs w:val="28"/>
        </w:rPr>
      </w:pPr>
    </w:p>
    <w:p w:rsidR="00B10B86" w:rsidRPr="00A51AF4" w:rsidRDefault="00B10B86" w:rsidP="00730BF6">
      <w:pPr>
        <w:spacing w:after="120"/>
        <w:jc w:val="center"/>
        <w:rPr>
          <w:rFonts w:ascii="Times New Roman" w:hAnsi="Times New Roman" w:cs="Times New Roman"/>
          <w:b/>
          <w:sz w:val="28"/>
          <w:szCs w:val="28"/>
        </w:rPr>
      </w:pPr>
      <w:r w:rsidRPr="00A51AF4">
        <w:rPr>
          <w:rFonts w:ascii="Times New Roman" w:hAnsi="Times New Roman" w:cs="Times New Roman"/>
          <w:b/>
          <w:sz w:val="28"/>
          <w:szCs w:val="28"/>
        </w:rPr>
        <w:t>Техника и приемы игры на блокфлейте</w:t>
      </w:r>
    </w:p>
    <w:p w:rsidR="00B10B86" w:rsidRPr="00730BF6" w:rsidRDefault="00B10B86" w:rsidP="00730BF6">
      <w:pPr>
        <w:spacing w:after="120"/>
        <w:jc w:val="center"/>
        <w:rPr>
          <w:rFonts w:ascii="Times New Roman" w:hAnsi="Times New Roman" w:cs="Times New Roman"/>
          <w:b/>
          <w:sz w:val="28"/>
          <w:szCs w:val="28"/>
        </w:rPr>
      </w:pPr>
      <w:proofErr w:type="spellStart"/>
      <w:r w:rsidRPr="00730BF6">
        <w:rPr>
          <w:rFonts w:ascii="Times New Roman" w:hAnsi="Times New Roman" w:cs="Times New Roman"/>
          <w:b/>
          <w:sz w:val="28"/>
          <w:szCs w:val="28"/>
        </w:rPr>
        <w:t>Звукоизвлечение</w:t>
      </w:r>
      <w:proofErr w:type="spellEnd"/>
    </w:p>
    <w:p w:rsidR="00B10B86" w:rsidRPr="00A51AF4" w:rsidRDefault="00B10B86" w:rsidP="00730BF6">
      <w:pPr>
        <w:spacing w:after="120"/>
        <w:ind w:firstLine="567"/>
        <w:jc w:val="both"/>
        <w:rPr>
          <w:rFonts w:ascii="Times New Roman" w:hAnsi="Times New Roman" w:cs="Times New Roman"/>
          <w:sz w:val="28"/>
          <w:szCs w:val="28"/>
        </w:rPr>
      </w:pPr>
      <w:r w:rsidRPr="00A51AF4">
        <w:rPr>
          <w:rFonts w:ascii="Times New Roman" w:hAnsi="Times New Roman" w:cs="Times New Roman"/>
          <w:sz w:val="28"/>
          <w:szCs w:val="28"/>
        </w:rPr>
        <w:t xml:space="preserve">С первых занятий следует заострить внимание детей на звучании инструмента (на правильном </w:t>
      </w:r>
      <w:proofErr w:type="spellStart"/>
      <w:r w:rsidRPr="00A51AF4">
        <w:rPr>
          <w:rFonts w:ascii="Times New Roman" w:hAnsi="Times New Roman" w:cs="Times New Roman"/>
          <w:sz w:val="28"/>
          <w:szCs w:val="28"/>
        </w:rPr>
        <w:t>звукоизвлечении</w:t>
      </w:r>
      <w:proofErr w:type="spellEnd"/>
      <w:r w:rsidRPr="00A51AF4">
        <w:rPr>
          <w:rFonts w:ascii="Times New Roman" w:hAnsi="Times New Roman" w:cs="Times New Roman"/>
          <w:sz w:val="28"/>
          <w:szCs w:val="28"/>
        </w:rPr>
        <w:t xml:space="preserve">, выразительности исполнения, прививать культуру звука). Хорошее качество звука на инструменте определяется чистой интонацией, динамическим </w:t>
      </w:r>
      <w:proofErr w:type="spellStart"/>
      <w:r w:rsidRPr="00A51AF4">
        <w:rPr>
          <w:rFonts w:ascii="Times New Roman" w:hAnsi="Times New Roman" w:cs="Times New Roman"/>
          <w:sz w:val="28"/>
          <w:szCs w:val="28"/>
        </w:rPr>
        <w:t>разноообразием</w:t>
      </w:r>
      <w:proofErr w:type="spellEnd"/>
      <w:r w:rsidRPr="00A51AF4">
        <w:rPr>
          <w:rFonts w:ascii="Times New Roman" w:hAnsi="Times New Roman" w:cs="Times New Roman"/>
          <w:sz w:val="28"/>
          <w:szCs w:val="28"/>
        </w:rPr>
        <w:t>, тембровой окраской, необходимой продолжительностью.</w:t>
      </w:r>
    </w:p>
    <w:p w:rsidR="00B10B86" w:rsidRPr="00A51AF4" w:rsidRDefault="00B10B86" w:rsidP="00730BF6">
      <w:pPr>
        <w:spacing w:after="120"/>
        <w:ind w:firstLine="567"/>
        <w:jc w:val="both"/>
        <w:rPr>
          <w:rFonts w:ascii="Times New Roman" w:hAnsi="Times New Roman" w:cs="Times New Roman"/>
          <w:sz w:val="28"/>
          <w:szCs w:val="28"/>
        </w:rPr>
      </w:pPr>
      <w:r w:rsidRPr="00A51AF4">
        <w:rPr>
          <w:rFonts w:ascii="Times New Roman" w:hAnsi="Times New Roman" w:cs="Times New Roman"/>
          <w:sz w:val="28"/>
          <w:szCs w:val="28"/>
        </w:rPr>
        <w:t>Для того, чтобы воспроизвести звук на блокфлейте, следует поместить мундштук между губами, чуть подтянув их внутрь</w:t>
      </w:r>
      <w:r w:rsidR="00291F9E">
        <w:rPr>
          <w:rFonts w:ascii="Times New Roman" w:hAnsi="Times New Roman" w:cs="Times New Roman"/>
          <w:sz w:val="28"/>
          <w:szCs w:val="28"/>
        </w:rPr>
        <w:t xml:space="preserve"> не касаясь зубами</w:t>
      </w:r>
      <w:r w:rsidRPr="00A51AF4">
        <w:rPr>
          <w:rFonts w:ascii="Times New Roman" w:hAnsi="Times New Roman" w:cs="Times New Roman"/>
          <w:sz w:val="28"/>
          <w:szCs w:val="28"/>
        </w:rPr>
        <w:t xml:space="preserve">. После того, набрав дыхание, кончиком языка нужно прикоснуться к внутренней стороне зубов верхней челюсти и со слогом «ту» или «та» быстро оттолкнуть от них язык, открыв, таким образом, путь для проникновения струи воздуха в инструмент. Начала звука (атака) производится аккуратно и точно. Звук должен быть чистым, без шипа и призвуков. Требование красивого и певучего тона, выразительной напевности при исполнении мелодий, осмысленной фразировки </w:t>
      </w:r>
      <w:r w:rsidRPr="00A51AF4">
        <w:rPr>
          <w:rFonts w:ascii="Times New Roman" w:hAnsi="Times New Roman" w:cs="Times New Roman"/>
          <w:sz w:val="28"/>
          <w:szCs w:val="28"/>
        </w:rPr>
        <w:lastRenderedPageBreak/>
        <w:t>составляет заботу педагога, начиная с самых первых ступеней воспитания музыканта и в течение всего времени обучения.</w:t>
      </w:r>
    </w:p>
    <w:p w:rsidR="00B10B86" w:rsidRPr="00A51AF4" w:rsidRDefault="00B10B86" w:rsidP="00730BF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Напевая песни со словами, дети легче запоминают напев, и охотнее занимаются в первый период знакомства с инструментом. Благодаря этому методу ребенок учится «петь» на инструменте.</w:t>
      </w:r>
    </w:p>
    <w:p w:rsidR="00B10B86" w:rsidRPr="00730BF6" w:rsidRDefault="00B10B86" w:rsidP="00730BF6">
      <w:pPr>
        <w:spacing w:after="120"/>
        <w:jc w:val="center"/>
        <w:rPr>
          <w:rFonts w:ascii="Times New Roman" w:hAnsi="Times New Roman" w:cs="Times New Roman"/>
          <w:b/>
          <w:sz w:val="28"/>
          <w:szCs w:val="28"/>
        </w:rPr>
      </w:pPr>
      <w:r w:rsidRPr="00730BF6">
        <w:rPr>
          <w:rFonts w:ascii="Times New Roman" w:hAnsi="Times New Roman" w:cs="Times New Roman"/>
          <w:b/>
          <w:sz w:val="28"/>
          <w:szCs w:val="28"/>
        </w:rPr>
        <w:t>Постановка исполнительского дыхания</w:t>
      </w:r>
    </w:p>
    <w:p w:rsidR="00B10B86" w:rsidRPr="00A51AF4" w:rsidRDefault="00B10B86" w:rsidP="00730BF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Правильная постановка дыхания будет способствовать развитию легких, грудной клетки и дыхательных мышц. Неправильная постановка не только мешает развитию этих мышц, но и отрицательно влияние всего организма.</w:t>
      </w:r>
    </w:p>
    <w:p w:rsidR="00B10B86" w:rsidRPr="00A51AF4" w:rsidRDefault="00B10B86" w:rsidP="00730BF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 xml:space="preserve">Развивать дыхание нужно осторожно, естественным путем. Мальчики преимущественно используют при вдохе мышцы брюшной полости, а девочки - грудной. По мере овладения музыкальным материалом мальчиков нужно следует знакомить с грудным типом дыхания, а девочек с брюшным. </w:t>
      </w:r>
      <w:proofErr w:type="spellStart"/>
      <w:r w:rsidRPr="00A51AF4">
        <w:rPr>
          <w:rFonts w:ascii="Times New Roman" w:hAnsi="Times New Roman" w:cs="Times New Roman"/>
          <w:sz w:val="28"/>
          <w:szCs w:val="28"/>
        </w:rPr>
        <w:t>Грудно</w:t>
      </w:r>
      <w:proofErr w:type="spellEnd"/>
      <w:r w:rsidRPr="00A51AF4">
        <w:rPr>
          <w:rFonts w:ascii="Times New Roman" w:hAnsi="Times New Roman" w:cs="Times New Roman"/>
          <w:sz w:val="28"/>
          <w:szCs w:val="28"/>
        </w:rPr>
        <w:t xml:space="preserve"> - брюшной тип дыхания наиболее рациональный при игре на флейте. Малейшее поднятие плеч указывает на неверный тип дыхания.</w:t>
      </w:r>
    </w:p>
    <w:p w:rsidR="00B10B86" w:rsidRPr="00A51AF4" w:rsidRDefault="00B10B86" w:rsidP="00730BF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Вначале обучения ученику часто не хватает воздуха, так как их исполнительское дыхание еще не развито, воздух расходуется неэкономно. Следует постепенно и бережно работать над развитием исполнительского дыхания, используя упражнение «длинные звуки», исполняя пьесы медленного характера.</w:t>
      </w:r>
    </w:p>
    <w:p w:rsidR="00B10B86" w:rsidRPr="00A51AF4" w:rsidRDefault="00B10B86" w:rsidP="00730BF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От дыхания зависит качество звука, динамическая сторона исполнения, верное звучание инструмента. Слишком сильный напор делает звуки выше, слишком слабый - ниже.</w:t>
      </w:r>
    </w:p>
    <w:p w:rsidR="00730BF6" w:rsidRDefault="00B10B86" w:rsidP="00730BF6">
      <w:pPr>
        <w:spacing w:after="120"/>
        <w:ind w:firstLine="708"/>
        <w:rPr>
          <w:rFonts w:ascii="Times New Roman" w:hAnsi="Times New Roman" w:cs="Times New Roman"/>
          <w:sz w:val="28"/>
          <w:szCs w:val="28"/>
        </w:rPr>
      </w:pPr>
      <w:r w:rsidRPr="00A51AF4">
        <w:rPr>
          <w:rFonts w:ascii="Times New Roman" w:hAnsi="Times New Roman" w:cs="Times New Roman"/>
          <w:sz w:val="28"/>
          <w:szCs w:val="28"/>
        </w:rPr>
        <w:t xml:space="preserve">Моменты вдоха не должны быть случайными, с помощью дыхания отделяется одна от другой музыкальные фразы. Надо стараться распределить дыхание на всю музыкальную фразу, не допуская при этом полного </w:t>
      </w:r>
      <w:proofErr w:type="spellStart"/>
      <w:r w:rsidRPr="00A51AF4">
        <w:rPr>
          <w:rFonts w:ascii="Times New Roman" w:hAnsi="Times New Roman" w:cs="Times New Roman"/>
          <w:sz w:val="28"/>
          <w:szCs w:val="28"/>
        </w:rPr>
        <w:t>иссякания</w:t>
      </w:r>
      <w:proofErr w:type="spellEnd"/>
      <w:r w:rsidRPr="00A51AF4">
        <w:rPr>
          <w:rFonts w:ascii="Times New Roman" w:hAnsi="Times New Roman" w:cs="Times New Roman"/>
          <w:sz w:val="28"/>
          <w:szCs w:val="28"/>
        </w:rPr>
        <w:t xml:space="preserve"> воздуха в легких. Если музыкальная фраза так длинна, что не может быть исполнена на одном дыхании, следует поискать место, где можно взять дыхание, не нарушив логику музыкального развертывания. Поэтому в начале работы над произведением педагог должен указать, где следует брать дыхание, привлекая к этой работе ученика. Система дыхательных упражнений направлена на развитие дыхательного аппарата, его гибкости и эластичности: увеличение объема легких путем тренировки речевого и голосового аппарата, в сочетании с соответствующими движениями. Например, упражнения «Свеча», «Мыльный пузырь», «Перо» с реальными предметами помогают осознать процесс мягкого, осторожного выдоха, учатся управлять силой дыхания (подуй на свечу так, чтоб пламя колебалось, но не гасло). Используются и другие </w:t>
      </w:r>
      <w:r w:rsidRPr="00A51AF4">
        <w:rPr>
          <w:rFonts w:ascii="Times New Roman" w:hAnsi="Times New Roman" w:cs="Times New Roman"/>
          <w:sz w:val="28"/>
          <w:szCs w:val="28"/>
        </w:rPr>
        <w:lastRenderedPageBreak/>
        <w:t>дыхательные упражнения.</w:t>
      </w:r>
      <w:r w:rsidRPr="00A51AF4">
        <w:rPr>
          <w:rFonts w:ascii="Times New Roman" w:hAnsi="Times New Roman" w:cs="Times New Roman"/>
          <w:sz w:val="28"/>
          <w:szCs w:val="28"/>
        </w:rPr>
        <w:br/>
      </w:r>
    </w:p>
    <w:p w:rsidR="00B10B86" w:rsidRPr="00730BF6" w:rsidRDefault="00B10B86" w:rsidP="00730BF6">
      <w:pPr>
        <w:spacing w:after="120"/>
        <w:ind w:firstLine="708"/>
        <w:jc w:val="center"/>
        <w:rPr>
          <w:rFonts w:ascii="Times New Roman" w:hAnsi="Times New Roman" w:cs="Times New Roman"/>
          <w:b/>
          <w:sz w:val="28"/>
          <w:szCs w:val="28"/>
        </w:rPr>
      </w:pPr>
      <w:r w:rsidRPr="00730BF6">
        <w:rPr>
          <w:rFonts w:ascii="Times New Roman" w:hAnsi="Times New Roman" w:cs="Times New Roman"/>
          <w:b/>
          <w:sz w:val="28"/>
          <w:szCs w:val="28"/>
        </w:rPr>
        <w:t>Работа над ритмом</w:t>
      </w:r>
    </w:p>
    <w:p w:rsidR="00B10B86" w:rsidRPr="00A51AF4" w:rsidRDefault="00B10B86" w:rsidP="00730BF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Ритмические упражнения являются основой на каждом занятии и позволяют развивать познавательную активность дошкольников, творческую самостоятельность. Каждое упражнение помогает ощутить в себе ритм и делать это ощущение естественным проявлением. Работа над ритмом включает в себя: игры с хлопками, «звучащие жесты»; музыкальные движения (шаги, бег, подскоки, кружение, «змейка», «эхо»; и т.д.).</w:t>
      </w:r>
    </w:p>
    <w:p w:rsidR="00B10B86" w:rsidRPr="00A51AF4" w:rsidRDefault="00B10B86" w:rsidP="00730BF6">
      <w:pPr>
        <w:spacing w:after="120"/>
        <w:jc w:val="both"/>
        <w:rPr>
          <w:rFonts w:ascii="Times New Roman" w:hAnsi="Times New Roman" w:cs="Times New Roman"/>
          <w:sz w:val="28"/>
          <w:szCs w:val="28"/>
        </w:rPr>
      </w:pPr>
      <w:r w:rsidRPr="00A51AF4">
        <w:rPr>
          <w:rFonts w:ascii="Times New Roman" w:hAnsi="Times New Roman" w:cs="Times New Roman"/>
          <w:sz w:val="28"/>
          <w:szCs w:val="28"/>
        </w:rPr>
        <w:t xml:space="preserve">Работа над дыханием и ритмом являются основой в игре на блокфлейте. Прием «Эхо», педагог или ребенок играет, все повторяют. В диалоге (педагог – ребенок, ребенок – ребенок), каждый придумывает свою ритмическую импровизацию на этом звуке. </w:t>
      </w:r>
    </w:p>
    <w:p w:rsidR="00403A2E" w:rsidRDefault="00B10B86" w:rsidP="00730BF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 xml:space="preserve">Большое внимание уделяется артикуляционной гимнастике и артикуляционным играм, которые способствуют выработке навыков произвольного управления лицевой мускулатурой, а также для укрепления произношения гласных и согласных звуков. </w:t>
      </w:r>
    </w:p>
    <w:p w:rsidR="00B10B86" w:rsidRPr="00A51AF4" w:rsidRDefault="00B10B86" w:rsidP="00730BF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Артикуляционные игры сопровождаются стихотворным текстом.</w:t>
      </w:r>
      <w:r w:rsidRPr="00A51AF4">
        <w:rPr>
          <w:rFonts w:ascii="Times New Roman" w:hAnsi="Times New Roman" w:cs="Times New Roman"/>
          <w:sz w:val="28"/>
          <w:szCs w:val="28"/>
        </w:rPr>
        <w:br/>
      </w:r>
    </w:p>
    <w:p w:rsidR="00B10B86" w:rsidRPr="00730BF6" w:rsidRDefault="00B10B86" w:rsidP="00730BF6">
      <w:pPr>
        <w:spacing w:after="120"/>
        <w:jc w:val="center"/>
        <w:rPr>
          <w:rFonts w:ascii="Times New Roman" w:hAnsi="Times New Roman" w:cs="Times New Roman"/>
          <w:b/>
          <w:sz w:val="28"/>
          <w:szCs w:val="28"/>
        </w:rPr>
      </w:pPr>
      <w:r w:rsidRPr="00730BF6">
        <w:rPr>
          <w:rFonts w:ascii="Times New Roman" w:hAnsi="Times New Roman" w:cs="Times New Roman"/>
          <w:b/>
          <w:sz w:val="28"/>
          <w:szCs w:val="28"/>
        </w:rPr>
        <w:t>Постановка пальцевого аппарата</w:t>
      </w:r>
    </w:p>
    <w:p w:rsidR="00B10B86" w:rsidRPr="00A51AF4" w:rsidRDefault="00B10B86" w:rsidP="00730BF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 xml:space="preserve">При правильной, естественной постановке пальцев, кистей и </w:t>
      </w:r>
      <w:r w:rsidR="00D708B2">
        <w:rPr>
          <w:rFonts w:ascii="Times New Roman" w:hAnsi="Times New Roman" w:cs="Times New Roman"/>
          <w:sz w:val="28"/>
          <w:szCs w:val="28"/>
        </w:rPr>
        <w:t>рук напряжение снимается. Ребенк</w:t>
      </w:r>
      <w:r w:rsidRPr="00A51AF4">
        <w:rPr>
          <w:rFonts w:ascii="Times New Roman" w:hAnsi="Times New Roman" w:cs="Times New Roman"/>
          <w:sz w:val="28"/>
          <w:szCs w:val="28"/>
        </w:rPr>
        <w:t xml:space="preserve">у должно быть удобно держать инструмент. Пальцы следует располагать так, чтобы они свободно опускались на звуковые отверстия: мизинцы обеих рук, в слегка закругленном положении, располагаются над лицевой частью </w:t>
      </w:r>
      <w:proofErr w:type="spellStart"/>
      <w:r w:rsidRPr="00A51AF4">
        <w:rPr>
          <w:rFonts w:ascii="Times New Roman" w:hAnsi="Times New Roman" w:cs="Times New Roman"/>
          <w:sz w:val="28"/>
          <w:szCs w:val="28"/>
        </w:rPr>
        <w:t>блокфлейты</w:t>
      </w:r>
      <w:proofErr w:type="spellEnd"/>
      <w:r w:rsidRPr="00A51AF4">
        <w:rPr>
          <w:rFonts w:ascii="Times New Roman" w:hAnsi="Times New Roman" w:cs="Times New Roman"/>
          <w:sz w:val="28"/>
          <w:szCs w:val="28"/>
        </w:rPr>
        <w:t>. Неверно опускать мизинцы, подгибая их под ствол инструмента. Отверстия следует плотно закрывать подушечками пальцев, но не напряженно.</w:t>
      </w:r>
    </w:p>
    <w:p w:rsidR="00B10B86" w:rsidRPr="00A51AF4" w:rsidRDefault="00B10B86" w:rsidP="00730BF6">
      <w:pPr>
        <w:spacing w:after="120"/>
        <w:ind w:firstLine="708"/>
        <w:jc w:val="both"/>
        <w:rPr>
          <w:rFonts w:ascii="Times New Roman" w:hAnsi="Times New Roman" w:cs="Times New Roman"/>
          <w:sz w:val="28"/>
          <w:szCs w:val="28"/>
        </w:rPr>
      </w:pPr>
      <w:r w:rsidRPr="00A51AF4">
        <w:rPr>
          <w:rFonts w:ascii="Times New Roman" w:hAnsi="Times New Roman" w:cs="Times New Roman"/>
          <w:sz w:val="28"/>
          <w:szCs w:val="28"/>
        </w:rPr>
        <w:t xml:space="preserve">При исполнении звуков, требующих частичного закрытия </w:t>
      </w:r>
      <w:proofErr w:type="spellStart"/>
      <w:r w:rsidRPr="00A51AF4">
        <w:rPr>
          <w:rFonts w:ascii="Times New Roman" w:hAnsi="Times New Roman" w:cs="Times New Roman"/>
          <w:sz w:val="28"/>
          <w:szCs w:val="28"/>
        </w:rPr>
        <w:t>отверствия</w:t>
      </w:r>
      <w:proofErr w:type="spellEnd"/>
      <w:r w:rsidRPr="00A51AF4">
        <w:rPr>
          <w:rFonts w:ascii="Times New Roman" w:hAnsi="Times New Roman" w:cs="Times New Roman"/>
          <w:sz w:val="28"/>
          <w:szCs w:val="28"/>
        </w:rPr>
        <w:t xml:space="preserve"> большим пальцем левой руки, кисть не должна менять своего положения.  Следует следить, чтобы не создавалось напряжение. Голову нужно держать ровно, локти обеих рук приподнятыми на некотором расстоянии от грудной клетки.</w:t>
      </w:r>
    </w:p>
    <w:p w:rsidR="00B10B86" w:rsidRPr="00A51AF4" w:rsidRDefault="00B10B86" w:rsidP="00730BF6">
      <w:pPr>
        <w:spacing w:after="120"/>
        <w:ind w:firstLine="708"/>
        <w:rPr>
          <w:rFonts w:ascii="Times New Roman" w:hAnsi="Times New Roman" w:cs="Times New Roman"/>
          <w:sz w:val="28"/>
          <w:szCs w:val="28"/>
        </w:rPr>
      </w:pPr>
      <w:r w:rsidRPr="00A51AF4">
        <w:rPr>
          <w:rFonts w:ascii="Times New Roman" w:hAnsi="Times New Roman" w:cs="Times New Roman"/>
          <w:sz w:val="28"/>
          <w:szCs w:val="28"/>
        </w:rPr>
        <w:t>Следует добиваться естественного положения, свободы и непринужденности во всем теле, нужно избегать напряженности в мышцах ног, рук, шеи, лица. Пальчиковые игры – применяются для подготовки пальцев к игре на блокфлейте. Для их проведения использую</w:t>
      </w:r>
      <w:r w:rsidR="00BF73E1">
        <w:rPr>
          <w:rFonts w:ascii="Times New Roman" w:hAnsi="Times New Roman" w:cs="Times New Roman"/>
          <w:sz w:val="28"/>
          <w:szCs w:val="28"/>
        </w:rPr>
        <w:t>тся</w:t>
      </w:r>
      <w:r w:rsidRPr="00A51AF4">
        <w:rPr>
          <w:rFonts w:ascii="Times New Roman" w:hAnsi="Times New Roman" w:cs="Times New Roman"/>
          <w:sz w:val="28"/>
          <w:szCs w:val="28"/>
        </w:rPr>
        <w:t xml:space="preserve"> скороговорки, детские </w:t>
      </w:r>
      <w:r w:rsidRPr="00A51AF4">
        <w:rPr>
          <w:rFonts w:ascii="Times New Roman" w:hAnsi="Times New Roman" w:cs="Times New Roman"/>
          <w:sz w:val="28"/>
          <w:szCs w:val="28"/>
        </w:rPr>
        <w:lastRenderedPageBreak/>
        <w:t xml:space="preserve">стихи, </w:t>
      </w:r>
      <w:proofErr w:type="spellStart"/>
      <w:r w:rsidRPr="00A51AF4">
        <w:rPr>
          <w:rFonts w:ascii="Times New Roman" w:hAnsi="Times New Roman" w:cs="Times New Roman"/>
          <w:sz w:val="28"/>
          <w:szCs w:val="28"/>
        </w:rPr>
        <w:t>потешки</w:t>
      </w:r>
      <w:proofErr w:type="spellEnd"/>
      <w:r w:rsidRPr="00A51AF4">
        <w:rPr>
          <w:rFonts w:ascii="Times New Roman" w:hAnsi="Times New Roman" w:cs="Times New Roman"/>
          <w:sz w:val="28"/>
          <w:szCs w:val="28"/>
        </w:rPr>
        <w:t xml:space="preserve">: «Жук», «Курочка </w:t>
      </w:r>
      <w:proofErr w:type="spellStart"/>
      <w:r w:rsidRPr="00A51AF4">
        <w:rPr>
          <w:rFonts w:ascii="Times New Roman" w:hAnsi="Times New Roman" w:cs="Times New Roman"/>
          <w:sz w:val="28"/>
          <w:szCs w:val="28"/>
        </w:rPr>
        <w:t>чернопестра</w:t>
      </w:r>
      <w:proofErr w:type="spellEnd"/>
      <w:r w:rsidRPr="00A51AF4">
        <w:rPr>
          <w:rFonts w:ascii="Times New Roman" w:hAnsi="Times New Roman" w:cs="Times New Roman"/>
          <w:sz w:val="28"/>
          <w:szCs w:val="28"/>
        </w:rPr>
        <w:t xml:space="preserve">», «Плавают утята» и др. Прежде, чем начать играть на флейте, нужно подготовить пальцы. Складываем большой и указательный пальцы, наподобие </w:t>
      </w:r>
      <w:r w:rsidR="00BF73E1">
        <w:rPr>
          <w:rFonts w:ascii="Times New Roman" w:hAnsi="Times New Roman" w:cs="Times New Roman"/>
          <w:sz w:val="28"/>
          <w:szCs w:val="28"/>
        </w:rPr>
        <w:t>клюва курочки, и «разговариваем»</w:t>
      </w:r>
      <w:r w:rsidRPr="00A51AF4">
        <w:rPr>
          <w:rFonts w:ascii="Times New Roman" w:hAnsi="Times New Roman" w:cs="Times New Roman"/>
          <w:sz w:val="28"/>
          <w:szCs w:val="28"/>
        </w:rPr>
        <w:t xml:space="preserve"> клювиком</w:t>
      </w:r>
      <w:r w:rsidR="000F386E">
        <w:rPr>
          <w:rFonts w:ascii="Times New Roman" w:hAnsi="Times New Roman" w:cs="Times New Roman"/>
          <w:sz w:val="28"/>
          <w:szCs w:val="28"/>
        </w:rPr>
        <w:t xml:space="preserve"> «Жук, жук не жужжи</w:t>
      </w:r>
      <w:r w:rsidRPr="00A51AF4">
        <w:rPr>
          <w:rFonts w:ascii="Times New Roman" w:hAnsi="Times New Roman" w:cs="Times New Roman"/>
          <w:sz w:val="28"/>
          <w:szCs w:val="28"/>
        </w:rPr>
        <w:t>».</w:t>
      </w:r>
      <w:r w:rsidRPr="00A51AF4">
        <w:rPr>
          <w:rFonts w:ascii="Times New Roman" w:hAnsi="Times New Roman" w:cs="Times New Roman"/>
          <w:sz w:val="28"/>
          <w:szCs w:val="28"/>
        </w:rPr>
        <w:br/>
      </w:r>
    </w:p>
    <w:p w:rsidR="00B10B86" w:rsidRPr="00730BF6" w:rsidRDefault="00B10B86" w:rsidP="00730BF6">
      <w:pPr>
        <w:spacing w:after="120"/>
        <w:jc w:val="center"/>
        <w:rPr>
          <w:rFonts w:ascii="Times New Roman" w:hAnsi="Times New Roman" w:cs="Times New Roman"/>
          <w:b/>
          <w:sz w:val="28"/>
          <w:szCs w:val="28"/>
        </w:rPr>
      </w:pPr>
      <w:r w:rsidRPr="00730BF6">
        <w:rPr>
          <w:rFonts w:ascii="Times New Roman" w:hAnsi="Times New Roman" w:cs="Times New Roman"/>
          <w:b/>
          <w:sz w:val="28"/>
          <w:szCs w:val="28"/>
        </w:rPr>
        <w:t>Музыкальные понятия и термины</w:t>
      </w:r>
    </w:p>
    <w:p w:rsidR="00B10B86" w:rsidRPr="00A51AF4" w:rsidRDefault="00B10B86" w:rsidP="00730BF6">
      <w:pPr>
        <w:spacing w:after="120"/>
        <w:ind w:firstLine="708"/>
        <w:rPr>
          <w:rFonts w:ascii="Times New Roman" w:hAnsi="Times New Roman" w:cs="Times New Roman"/>
          <w:sz w:val="28"/>
          <w:szCs w:val="28"/>
        </w:rPr>
      </w:pPr>
      <w:r w:rsidRPr="00A51AF4">
        <w:rPr>
          <w:rFonts w:ascii="Times New Roman" w:hAnsi="Times New Roman" w:cs="Times New Roman"/>
          <w:sz w:val="28"/>
          <w:szCs w:val="28"/>
        </w:rPr>
        <w:t xml:space="preserve">Работа с блокфлейтой включает в себя элементарные музыкальные понятия и термины и практическое выполнение в игровых ситуациях, т.к. именно в игре происходит непроизвольное запоминание теоретического материала. </w:t>
      </w:r>
      <w:r w:rsidR="00866085">
        <w:rPr>
          <w:rFonts w:ascii="Times New Roman" w:hAnsi="Times New Roman" w:cs="Times New Roman"/>
          <w:sz w:val="28"/>
          <w:szCs w:val="28"/>
        </w:rPr>
        <w:t>Введение в самостоятельный разбор  музыкального произведения в игровой форме как: распознавание</w:t>
      </w:r>
      <w:r w:rsidR="00CF7F0E">
        <w:rPr>
          <w:rFonts w:ascii="Times New Roman" w:hAnsi="Times New Roman" w:cs="Times New Roman"/>
          <w:sz w:val="28"/>
          <w:szCs w:val="28"/>
        </w:rPr>
        <w:t xml:space="preserve"> нот в нотоносце, </w:t>
      </w:r>
      <w:r w:rsidR="00866085">
        <w:rPr>
          <w:rFonts w:ascii="Times New Roman" w:hAnsi="Times New Roman" w:cs="Times New Roman"/>
          <w:sz w:val="28"/>
          <w:szCs w:val="28"/>
        </w:rPr>
        <w:t>длительности звучания нот, ритмический рисунок (</w:t>
      </w:r>
      <w:proofErr w:type="spellStart"/>
      <w:r w:rsidR="00E11D77">
        <w:rPr>
          <w:rFonts w:ascii="Times New Roman" w:hAnsi="Times New Roman" w:cs="Times New Roman"/>
          <w:sz w:val="28"/>
          <w:szCs w:val="28"/>
        </w:rPr>
        <w:t>прохлопывание</w:t>
      </w:r>
      <w:proofErr w:type="spellEnd"/>
      <w:r w:rsidR="00866085">
        <w:rPr>
          <w:rFonts w:ascii="Times New Roman" w:hAnsi="Times New Roman" w:cs="Times New Roman"/>
          <w:sz w:val="28"/>
          <w:szCs w:val="28"/>
        </w:rPr>
        <w:t>)</w:t>
      </w:r>
      <w:r w:rsidR="00E11D77">
        <w:rPr>
          <w:rFonts w:ascii="Times New Roman" w:hAnsi="Times New Roman" w:cs="Times New Roman"/>
          <w:sz w:val="28"/>
          <w:szCs w:val="28"/>
        </w:rPr>
        <w:t>.</w:t>
      </w:r>
      <w:r w:rsidRPr="00A51AF4">
        <w:rPr>
          <w:rFonts w:ascii="Times New Roman" w:hAnsi="Times New Roman" w:cs="Times New Roman"/>
          <w:sz w:val="28"/>
          <w:szCs w:val="28"/>
        </w:rPr>
        <w:br/>
      </w:r>
    </w:p>
    <w:p w:rsidR="00B10B86" w:rsidRPr="00730BF6" w:rsidRDefault="00B10B86" w:rsidP="00730BF6">
      <w:pPr>
        <w:spacing w:after="120"/>
        <w:jc w:val="center"/>
        <w:rPr>
          <w:rFonts w:ascii="Times New Roman" w:hAnsi="Times New Roman" w:cs="Times New Roman"/>
          <w:b/>
          <w:sz w:val="28"/>
          <w:szCs w:val="28"/>
        </w:rPr>
      </w:pPr>
      <w:r w:rsidRPr="00730BF6">
        <w:rPr>
          <w:rFonts w:ascii="Times New Roman" w:hAnsi="Times New Roman" w:cs="Times New Roman"/>
          <w:b/>
          <w:sz w:val="28"/>
          <w:szCs w:val="28"/>
        </w:rPr>
        <w:t>Методы и приемы обучения</w:t>
      </w:r>
    </w:p>
    <w:p w:rsidR="00B10B86" w:rsidRPr="00A51AF4" w:rsidRDefault="00730BF6" w:rsidP="00730BF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B10B86" w:rsidRPr="00A51AF4">
        <w:rPr>
          <w:rFonts w:ascii="Times New Roman" w:hAnsi="Times New Roman" w:cs="Times New Roman"/>
          <w:sz w:val="28"/>
          <w:szCs w:val="28"/>
        </w:rPr>
        <w:t xml:space="preserve">Практические методы: игра, как ведущий метод в овладении приемами инструментальной игры; упражнение – дидактическая форма, направленная на достижение поставленных учебно-воспитательных и </w:t>
      </w:r>
      <w:proofErr w:type="spellStart"/>
      <w:r w:rsidR="00B10B86" w:rsidRPr="00A51AF4">
        <w:rPr>
          <w:rFonts w:ascii="Times New Roman" w:hAnsi="Times New Roman" w:cs="Times New Roman"/>
          <w:sz w:val="28"/>
          <w:szCs w:val="28"/>
        </w:rPr>
        <w:t>здоровьесберегающих</w:t>
      </w:r>
      <w:proofErr w:type="spellEnd"/>
      <w:r w:rsidR="00B10B86" w:rsidRPr="00A51AF4">
        <w:rPr>
          <w:rFonts w:ascii="Times New Roman" w:hAnsi="Times New Roman" w:cs="Times New Roman"/>
          <w:sz w:val="28"/>
          <w:szCs w:val="28"/>
        </w:rPr>
        <w:t xml:space="preserve"> задач в коллективной и индивидуальной деятельности; моделирование – процесс создания элементарных ритмических, мелодических, графических, звуковых и двигательных моделей в групповом и индивидуальном решении. </w:t>
      </w:r>
    </w:p>
    <w:p w:rsidR="00B10B86" w:rsidRPr="00A51AF4" w:rsidRDefault="00730BF6" w:rsidP="00730BF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B10B86" w:rsidRPr="00A51AF4">
        <w:rPr>
          <w:rFonts w:ascii="Times New Roman" w:hAnsi="Times New Roman" w:cs="Times New Roman"/>
          <w:sz w:val="28"/>
          <w:szCs w:val="28"/>
        </w:rPr>
        <w:t>Словесные методы: рассказ, беседа, направленные на совершенствование речевых, коммуникативных умений детей. </w:t>
      </w:r>
    </w:p>
    <w:p w:rsidR="00B10B86" w:rsidRPr="00A51AF4" w:rsidRDefault="00730BF6" w:rsidP="00730BF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B10B86" w:rsidRPr="00A51AF4">
        <w:rPr>
          <w:rFonts w:ascii="Times New Roman" w:hAnsi="Times New Roman" w:cs="Times New Roman"/>
          <w:sz w:val="28"/>
          <w:szCs w:val="28"/>
        </w:rPr>
        <w:t xml:space="preserve">Наглядные методы – наблюдение, применение ритмических и графических схем, пиктограмм и др. дидактического материала.  Элементы музыкотерапии, </w:t>
      </w:r>
      <w:proofErr w:type="spellStart"/>
      <w:r w:rsidR="00B10B86" w:rsidRPr="00A51AF4">
        <w:rPr>
          <w:rFonts w:ascii="Times New Roman" w:hAnsi="Times New Roman" w:cs="Times New Roman"/>
          <w:sz w:val="28"/>
          <w:szCs w:val="28"/>
        </w:rPr>
        <w:t>сказкотерапии</w:t>
      </w:r>
      <w:proofErr w:type="spellEnd"/>
      <w:r w:rsidR="00B10B86" w:rsidRPr="00A51AF4">
        <w:rPr>
          <w:rFonts w:ascii="Times New Roman" w:hAnsi="Times New Roman" w:cs="Times New Roman"/>
          <w:sz w:val="28"/>
          <w:szCs w:val="28"/>
        </w:rPr>
        <w:t>. Форма проведения занятий – коллективная, индивидуальная.</w:t>
      </w:r>
    </w:p>
    <w:p w:rsidR="00730BF6" w:rsidRDefault="00730BF6" w:rsidP="00730BF6">
      <w:pPr>
        <w:spacing w:after="120"/>
        <w:jc w:val="both"/>
        <w:rPr>
          <w:rFonts w:ascii="Times New Roman" w:hAnsi="Times New Roman" w:cs="Times New Roman"/>
          <w:sz w:val="28"/>
          <w:szCs w:val="28"/>
        </w:rPr>
      </w:pPr>
    </w:p>
    <w:p w:rsidR="00B10B86" w:rsidRPr="00730BF6" w:rsidRDefault="00CF7F0E" w:rsidP="00730BF6">
      <w:pPr>
        <w:spacing w:after="120"/>
        <w:jc w:val="center"/>
        <w:rPr>
          <w:rFonts w:ascii="Times New Roman" w:hAnsi="Times New Roman" w:cs="Times New Roman"/>
          <w:b/>
          <w:sz w:val="28"/>
          <w:szCs w:val="28"/>
        </w:rPr>
      </w:pPr>
      <w:r w:rsidRPr="00730BF6">
        <w:rPr>
          <w:rFonts w:ascii="Times New Roman" w:hAnsi="Times New Roman" w:cs="Times New Roman"/>
          <w:b/>
          <w:sz w:val="28"/>
          <w:szCs w:val="28"/>
        </w:rPr>
        <w:t>Заключение</w:t>
      </w:r>
    </w:p>
    <w:p w:rsidR="00CF7F0E" w:rsidRPr="00A51AF4" w:rsidRDefault="00E11D77" w:rsidP="00730BF6">
      <w:pPr>
        <w:spacing w:after="120"/>
        <w:jc w:val="both"/>
        <w:rPr>
          <w:rFonts w:ascii="Times New Roman" w:hAnsi="Times New Roman" w:cs="Times New Roman"/>
          <w:sz w:val="28"/>
          <w:szCs w:val="28"/>
        </w:rPr>
      </w:pPr>
      <w:r>
        <w:rPr>
          <w:rFonts w:ascii="Times New Roman" w:hAnsi="Times New Roman" w:cs="Times New Roman"/>
          <w:sz w:val="28"/>
          <w:szCs w:val="28"/>
        </w:rPr>
        <w:tab/>
        <w:t>З</w:t>
      </w:r>
      <w:r w:rsidR="00730BF6">
        <w:rPr>
          <w:rFonts w:ascii="Times New Roman" w:hAnsi="Times New Roman" w:cs="Times New Roman"/>
          <w:sz w:val="28"/>
          <w:szCs w:val="28"/>
        </w:rPr>
        <w:t>анятия</w:t>
      </w:r>
      <w:r>
        <w:rPr>
          <w:rFonts w:ascii="Times New Roman" w:hAnsi="Times New Roman" w:cs="Times New Roman"/>
          <w:sz w:val="28"/>
          <w:szCs w:val="28"/>
        </w:rPr>
        <w:t xml:space="preserve"> </w:t>
      </w:r>
      <w:r w:rsidR="004A2C1F">
        <w:rPr>
          <w:rFonts w:ascii="Times New Roman" w:hAnsi="Times New Roman" w:cs="Times New Roman"/>
          <w:sz w:val="28"/>
          <w:szCs w:val="28"/>
        </w:rPr>
        <w:t>на блокфлейте даё</w:t>
      </w:r>
      <w:r w:rsidR="001C7292">
        <w:rPr>
          <w:rFonts w:ascii="Times New Roman" w:hAnsi="Times New Roman" w:cs="Times New Roman"/>
          <w:sz w:val="28"/>
          <w:szCs w:val="28"/>
        </w:rPr>
        <w:t xml:space="preserve">т детям творческий толчок </w:t>
      </w:r>
      <w:r w:rsidR="00967A0D">
        <w:rPr>
          <w:rFonts w:ascii="Times New Roman" w:hAnsi="Times New Roman" w:cs="Times New Roman"/>
          <w:sz w:val="28"/>
          <w:szCs w:val="28"/>
        </w:rPr>
        <w:t>к реализации свои</w:t>
      </w:r>
      <w:r w:rsidR="004A2C1F">
        <w:rPr>
          <w:rFonts w:ascii="Times New Roman" w:hAnsi="Times New Roman" w:cs="Times New Roman"/>
          <w:sz w:val="28"/>
          <w:szCs w:val="28"/>
        </w:rPr>
        <w:t xml:space="preserve">х возможностей, способностей, </w:t>
      </w:r>
      <w:r w:rsidR="00AA25CB">
        <w:rPr>
          <w:rFonts w:ascii="Times New Roman" w:hAnsi="Times New Roman" w:cs="Times New Roman"/>
          <w:sz w:val="28"/>
          <w:szCs w:val="28"/>
        </w:rPr>
        <w:t xml:space="preserve">улучшение здоровья, сотворчество со сверстниками и взрослым, </w:t>
      </w:r>
      <w:r w:rsidR="00730BF6">
        <w:rPr>
          <w:rFonts w:ascii="Times New Roman" w:hAnsi="Times New Roman" w:cs="Times New Roman"/>
          <w:sz w:val="28"/>
          <w:szCs w:val="28"/>
        </w:rPr>
        <w:t>к раскрытию талантов</w:t>
      </w:r>
      <w:r w:rsidR="008868E7">
        <w:rPr>
          <w:rFonts w:ascii="Times New Roman" w:hAnsi="Times New Roman" w:cs="Times New Roman"/>
          <w:sz w:val="28"/>
          <w:szCs w:val="28"/>
        </w:rPr>
        <w:t xml:space="preserve">, открывает дорогу к </w:t>
      </w:r>
      <w:r w:rsidR="004A2C1F">
        <w:rPr>
          <w:rFonts w:ascii="Times New Roman" w:hAnsi="Times New Roman" w:cs="Times New Roman"/>
          <w:sz w:val="28"/>
          <w:szCs w:val="28"/>
        </w:rPr>
        <w:t>более профес</w:t>
      </w:r>
      <w:r w:rsidR="008868E7">
        <w:rPr>
          <w:rFonts w:ascii="Times New Roman" w:hAnsi="Times New Roman" w:cs="Times New Roman"/>
          <w:sz w:val="28"/>
          <w:szCs w:val="28"/>
        </w:rPr>
        <w:t>сиональным занятиям</w:t>
      </w:r>
      <w:r w:rsidR="004A2C1F">
        <w:rPr>
          <w:rFonts w:ascii="Times New Roman" w:hAnsi="Times New Roman" w:cs="Times New Roman"/>
          <w:sz w:val="28"/>
          <w:szCs w:val="28"/>
        </w:rPr>
        <w:t xml:space="preserve"> в мире музыки.</w:t>
      </w:r>
      <w:r w:rsidR="00AA25CB">
        <w:rPr>
          <w:rFonts w:ascii="Times New Roman" w:hAnsi="Times New Roman" w:cs="Times New Roman"/>
          <w:sz w:val="28"/>
          <w:szCs w:val="28"/>
        </w:rPr>
        <w:t xml:space="preserve"> </w:t>
      </w:r>
    </w:p>
    <w:p w:rsidR="00B10B86" w:rsidRPr="00A51AF4" w:rsidRDefault="00B10B86" w:rsidP="00730BF6">
      <w:pPr>
        <w:spacing w:after="120"/>
        <w:jc w:val="both"/>
        <w:rPr>
          <w:rFonts w:ascii="Times New Roman" w:hAnsi="Times New Roman" w:cs="Times New Roman"/>
          <w:sz w:val="28"/>
          <w:szCs w:val="28"/>
        </w:rPr>
      </w:pPr>
    </w:p>
    <w:p w:rsidR="00851D6D" w:rsidRPr="00A51AF4" w:rsidRDefault="00851D6D" w:rsidP="00730BF6">
      <w:pPr>
        <w:jc w:val="both"/>
        <w:rPr>
          <w:rFonts w:ascii="Times New Roman" w:hAnsi="Times New Roman" w:cs="Times New Roman"/>
          <w:sz w:val="28"/>
          <w:szCs w:val="28"/>
        </w:rPr>
      </w:pPr>
    </w:p>
    <w:sectPr w:rsidR="00851D6D" w:rsidRPr="00A51AF4" w:rsidSect="00730BF6">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82D13"/>
    <w:multiLevelType w:val="hybridMultilevel"/>
    <w:tmpl w:val="DE10CAA6"/>
    <w:lvl w:ilvl="0" w:tplc="FA204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E203AC"/>
    <w:multiLevelType w:val="hybridMultilevel"/>
    <w:tmpl w:val="2FCAD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972B47"/>
    <w:multiLevelType w:val="hybridMultilevel"/>
    <w:tmpl w:val="114A98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7D6C87"/>
    <w:multiLevelType w:val="hybridMultilevel"/>
    <w:tmpl w:val="75105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C85B78"/>
    <w:multiLevelType w:val="hybridMultilevel"/>
    <w:tmpl w:val="9EE8C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F11F9"/>
    <w:rsid w:val="00005103"/>
    <w:rsid w:val="00034015"/>
    <w:rsid w:val="00052C68"/>
    <w:rsid w:val="00066330"/>
    <w:rsid w:val="00066F73"/>
    <w:rsid w:val="00092D66"/>
    <w:rsid w:val="000D6F98"/>
    <w:rsid w:val="000E3DB0"/>
    <w:rsid w:val="000F386E"/>
    <w:rsid w:val="00115BDB"/>
    <w:rsid w:val="00125E62"/>
    <w:rsid w:val="00161DFE"/>
    <w:rsid w:val="00170E05"/>
    <w:rsid w:val="00184B2F"/>
    <w:rsid w:val="00187E61"/>
    <w:rsid w:val="001C7292"/>
    <w:rsid w:val="002228B0"/>
    <w:rsid w:val="00271286"/>
    <w:rsid w:val="00274875"/>
    <w:rsid w:val="00291F9E"/>
    <w:rsid w:val="002A5519"/>
    <w:rsid w:val="002F105D"/>
    <w:rsid w:val="0030761B"/>
    <w:rsid w:val="003A006C"/>
    <w:rsid w:val="003A0CA6"/>
    <w:rsid w:val="003A2B55"/>
    <w:rsid w:val="003C4A38"/>
    <w:rsid w:val="003D00CF"/>
    <w:rsid w:val="003E33F6"/>
    <w:rsid w:val="00403A2E"/>
    <w:rsid w:val="004342D6"/>
    <w:rsid w:val="004A2C1F"/>
    <w:rsid w:val="004C49D6"/>
    <w:rsid w:val="004D4D02"/>
    <w:rsid w:val="004D5A6E"/>
    <w:rsid w:val="004E3ADB"/>
    <w:rsid w:val="004F7F05"/>
    <w:rsid w:val="00501D21"/>
    <w:rsid w:val="00542616"/>
    <w:rsid w:val="00550FFD"/>
    <w:rsid w:val="005805CA"/>
    <w:rsid w:val="006246B9"/>
    <w:rsid w:val="00647A86"/>
    <w:rsid w:val="00662C5D"/>
    <w:rsid w:val="00692F40"/>
    <w:rsid w:val="0069774A"/>
    <w:rsid w:val="006B6893"/>
    <w:rsid w:val="006C3F5B"/>
    <w:rsid w:val="006D795B"/>
    <w:rsid w:val="006F280D"/>
    <w:rsid w:val="00730BF6"/>
    <w:rsid w:val="007346E3"/>
    <w:rsid w:val="00740B56"/>
    <w:rsid w:val="00747E21"/>
    <w:rsid w:val="007708DF"/>
    <w:rsid w:val="007B0206"/>
    <w:rsid w:val="007E48D0"/>
    <w:rsid w:val="007F11F9"/>
    <w:rsid w:val="00802BB0"/>
    <w:rsid w:val="00851324"/>
    <w:rsid w:val="00851D6D"/>
    <w:rsid w:val="00866085"/>
    <w:rsid w:val="008868E7"/>
    <w:rsid w:val="008972FD"/>
    <w:rsid w:val="00897F06"/>
    <w:rsid w:val="008C7327"/>
    <w:rsid w:val="008F42C5"/>
    <w:rsid w:val="00923F66"/>
    <w:rsid w:val="00934F0F"/>
    <w:rsid w:val="00967A0D"/>
    <w:rsid w:val="009C7CBA"/>
    <w:rsid w:val="009F6814"/>
    <w:rsid w:val="00A21F50"/>
    <w:rsid w:val="00A51AF4"/>
    <w:rsid w:val="00A54C95"/>
    <w:rsid w:val="00A678E1"/>
    <w:rsid w:val="00A86CBB"/>
    <w:rsid w:val="00AA25CB"/>
    <w:rsid w:val="00AC0BC6"/>
    <w:rsid w:val="00AC2625"/>
    <w:rsid w:val="00B04168"/>
    <w:rsid w:val="00B10B86"/>
    <w:rsid w:val="00B13B1E"/>
    <w:rsid w:val="00B56FF6"/>
    <w:rsid w:val="00B9077B"/>
    <w:rsid w:val="00B95E41"/>
    <w:rsid w:val="00BA6A04"/>
    <w:rsid w:val="00BC3AC1"/>
    <w:rsid w:val="00BC467B"/>
    <w:rsid w:val="00BC55F9"/>
    <w:rsid w:val="00BF73E1"/>
    <w:rsid w:val="00C51682"/>
    <w:rsid w:val="00C54C5A"/>
    <w:rsid w:val="00C85F3F"/>
    <w:rsid w:val="00CB79D1"/>
    <w:rsid w:val="00CE64C6"/>
    <w:rsid w:val="00CF7F0E"/>
    <w:rsid w:val="00D0302E"/>
    <w:rsid w:val="00D063B9"/>
    <w:rsid w:val="00D3390E"/>
    <w:rsid w:val="00D70344"/>
    <w:rsid w:val="00D708B2"/>
    <w:rsid w:val="00D86442"/>
    <w:rsid w:val="00DA40A8"/>
    <w:rsid w:val="00DB6AA5"/>
    <w:rsid w:val="00DC6DB1"/>
    <w:rsid w:val="00DD06F9"/>
    <w:rsid w:val="00DF42C3"/>
    <w:rsid w:val="00DF62FC"/>
    <w:rsid w:val="00E11D77"/>
    <w:rsid w:val="00E340EF"/>
    <w:rsid w:val="00E56A5D"/>
    <w:rsid w:val="00E86AA4"/>
    <w:rsid w:val="00EA4D0D"/>
    <w:rsid w:val="00EA6D92"/>
    <w:rsid w:val="00ED409A"/>
    <w:rsid w:val="00ED5F39"/>
    <w:rsid w:val="00EF77B1"/>
    <w:rsid w:val="00F870B7"/>
    <w:rsid w:val="00F94230"/>
    <w:rsid w:val="00F94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7D402-8713-4475-8292-644DDC51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286"/>
  </w:style>
  <w:style w:type="paragraph" w:styleId="3">
    <w:name w:val="heading 3"/>
    <w:basedOn w:val="a"/>
    <w:link w:val="30"/>
    <w:uiPriority w:val="9"/>
    <w:qFormat/>
    <w:rsid w:val="00161D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9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9D1"/>
    <w:rPr>
      <w:rFonts w:ascii="Tahoma" w:hAnsi="Tahoma" w:cs="Tahoma"/>
      <w:sz w:val="16"/>
      <w:szCs w:val="16"/>
    </w:rPr>
  </w:style>
  <w:style w:type="character" w:customStyle="1" w:styleId="30">
    <w:name w:val="Заголовок 3 Знак"/>
    <w:basedOn w:val="a0"/>
    <w:link w:val="3"/>
    <w:uiPriority w:val="9"/>
    <w:rsid w:val="00161DFE"/>
    <w:rPr>
      <w:rFonts w:ascii="Times New Roman" w:eastAsia="Times New Roman" w:hAnsi="Times New Roman" w:cs="Times New Roman"/>
      <w:b/>
      <w:bCs/>
      <w:sz w:val="27"/>
      <w:szCs w:val="27"/>
    </w:rPr>
  </w:style>
  <w:style w:type="paragraph" w:styleId="a5">
    <w:name w:val="Normal (Web)"/>
    <w:basedOn w:val="a"/>
    <w:uiPriority w:val="99"/>
    <w:semiHidden/>
    <w:unhideWhenUsed/>
    <w:rsid w:val="00161DF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61DFE"/>
    <w:rPr>
      <w:b/>
      <w:bCs/>
    </w:rPr>
  </w:style>
  <w:style w:type="paragraph" w:styleId="a7">
    <w:name w:val="List Paragraph"/>
    <w:basedOn w:val="a"/>
    <w:uiPriority w:val="34"/>
    <w:qFormat/>
    <w:rsid w:val="00184B2F"/>
    <w:pPr>
      <w:ind w:left="720"/>
      <w:contextualSpacing/>
    </w:pPr>
  </w:style>
  <w:style w:type="character" w:styleId="a8">
    <w:name w:val="Placeholder Text"/>
    <w:basedOn w:val="a0"/>
    <w:uiPriority w:val="99"/>
    <w:semiHidden/>
    <w:rsid w:val="00DA40A8"/>
    <w:rPr>
      <w:color w:val="808080"/>
    </w:rPr>
  </w:style>
  <w:style w:type="table" w:styleId="a9">
    <w:name w:val="Table Grid"/>
    <w:basedOn w:val="a1"/>
    <w:uiPriority w:val="59"/>
    <w:rsid w:val="007B02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1221">
      <w:bodyDiv w:val="1"/>
      <w:marLeft w:val="0"/>
      <w:marRight w:val="0"/>
      <w:marTop w:val="0"/>
      <w:marBottom w:val="0"/>
      <w:divBdr>
        <w:top w:val="none" w:sz="0" w:space="0" w:color="auto"/>
        <w:left w:val="none" w:sz="0" w:space="0" w:color="auto"/>
        <w:bottom w:val="none" w:sz="0" w:space="0" w:color="auto"/>
        <w:right w:val="none" w:sz="0" w:space="0" w:color="auto"/>
      </w:divBdr>
    </w:div>
    <w:div w:id="1286428757">
      <w:bodyDiv w:val="1"/>
      <w:marLeft w:val="0"/>
      <w:marRight w:val="0"/>
      <w:marTop w:val="0"/>
      <w:marBottom w:val="0"/>
      <w:divBdr>
        <w:top w:val="none" w:sz="0" w:space="0" w:color="auto"/>
        <w:left w:val="none" w:sz="0" w:space="0" w:color="auto"/>
        <w:bottom w:val="none" w:sz="0" w:space="0" w:color="auto"/>
        <w:right w:val="none" w:sz="0" w:space="0" w:color="auto"/>
      </w:divBdr>
    </w:div>
    <w:div w:id="13973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67223-6AD7-47A2-A953-C93F498D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1955</Words>
  <Characters>11145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5</cp:revision>
  <dcterms:created xsi:type="dcterms:W3CDTF">2020-11-12T02:01:00Z</dcterms:created>
  <dcterms:modified xsi:type="dcterms:W3CDTF">2020-11-13T04:29:00Z</dcterms:modified>
</cp:coreProperties>
</file>